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EE68" w14:textId="77777777" w:rsidR="00212ADA" w:rsidRPr="00E55168" w:rsidRDefault="003E1219" w:rsidP="00212ADA">
      <w:pPr>
        <w:spacing w:after="0" w:line="240" w:lineRule="auto"/>
        <w:jc w:val="right"/>
        <w:rPr>
          <w:rFonts w:ascii="Times New Roman" w:eastAsia="Times New Roman" w:hAnsi="Times New Roman" w:cs="Times New Roman"/>
          <w:b/>
          <w:bCs/>
          <w:sz w:val="24"/>
          <w:szCs w:val="24"/>
          <w:lang w:eastAsia="lv-LV"/>
        </w:rPr>
      </w:pPr>
      <w:r w:rsidRPr="00E55168">
        <w:rPr>
          <w:rFonts w:ascii="Times New Roman" w:eastAsia="Times New Roman" w:hAnsi="Times New Roman" w:cs="Times New Roman"/>
          <w:b/>
          <w:bCs/>
          <w:sz w:val="24"/>
          <w:szCs w:val="24"/>
          <w:lang w:eastAsia="lv-LV"/>
        </w:rPr>
        <w:t>5</w:t>
      </w:r>
      <w:r w:rsidR="00212ADA" w:rsidRPr="00E55168">
        <w:rPr>
          <w:rFonts w:ascii="Times New Roman" w:eastAsia="Times New Roman" w:hAnsi="Times New Roman" w:cs="Times New Roman"/>
          <w:b/>
          <w:bCs/>
          <w:sz w:val="24"/>
          <w:szCs w:val="24"/>
          <w:lang w:eastAsia="lv-LV"/>
        </w:rPr>
        <w:t>.</w:t>
      </w:r>
      <w:r w:rsidR="00E55168">
        <w:rPr>
          <w:rFonts w:ascii="Times New Roman" w:eastAsia="Times New Roman" w:hAnsi="Times New Roman" w:cs="Times New Roman"/>
          <w:b/>
          <w:bCs/>
          <w:sz w:val="24"/>
          <w:szCs w:val="24"/>
          <w:lang w:eastAsia="lv-LV"/>
        </w:rPr>
        <w:t xml:space="preserve"> </w:t>
      </w:r>
      <w:r w:rsidR="00212ADA" w:rsidRPr="00E55168">
        <w:rPr>
          <w:rFonts w:ascii="Times New Roman" w:eastAsia="Times New Roman" w:hAnsi="Times New Roman" w:cs="Times New Roman"/>
          <w:b/>
          <w:bCs/>
          <w:sz w:val="24"/>
          <w:szCs w:val="24"/>
          <w:lang w:eastAsia="lv-LV"/>
        </w:rPr>
        <w:t>pielikums</w:t>
      </w:r>
    </w:p>
    <w:p w14:paraId="403705D0" w14:textId="77777777" w:rsidR="00CB0425" w:rsidRPr="00CB0425" w:rsidRDefault="00CB0425" w:rsidP="00CB0425">
      <w:pPr>
        <w:spacing w:after="0" w:line="240" w:lineRule="auto"/>
        <w:jc w:val="right"/>
        <w:rPr>
          <w:rFonts w:ascii="Times New Roman" w:hAnsi="Times New Roman" w:cs="Times New Roman"/>
          <w:b/>
          <w:sz w:val="20"/>
          <w:szCs w:val="20"/>
        </w:rPr>
      </w:pPr>
      <w:r w:rsidRPr="00CB0425">
        <w:rPr>
          <w:rFonts w:ascii="Times New Roman" w:hAnsi="Times New Roman" w:cs="Times New Roman"/>
          <w:b/>
          <w:sz w:val="20"/>
          <w:szCs w:val="20"/>
        </w:rPr>
        <w:t xml:space="preserve">Rīgas </w:t>
      </w:r>
      <w:proofErr w:type="spellStart"/>
      <w:r w:rsidRPr="00CB0425">
        <w:rPr>
          <w:rFonts w:ascii="Times New Roman" w:hAnsi="Times New Roman" w:cs="Times New Roman"/>
          <w:b/>
          <w:sz w:val="20"/>
          <w:szCs w:val="20"/>
        </w:rPr>
        <w:t>valstspilsētas</w:t>
      </w:r>
      <w:proofErr w:type="spellEnd"/>
      <w:r w:rsidRPr="00CB0425">
        <w:rPr>
          <w:rFonts w:ascii="Times New Roman" w:hAnsi="Times New Roman" w:cs="Times New Roman"/>
          <w:b/>
          <w:sz w:val="20"/>
          <w:szCs w:val="20"/>
        </w:rPr>
        <w:t xml:space="preserve"> pašvaldībai piederoša nekustamā īpašuma daļas </w:t>
      </w:r>
    </w:p>
    <w:p w14:paraId="5FB051CA" w14:textId="19E6C399" w:rsidR="00212ADA" w:rsidRDefault="00CB0425" w:rsidP="00CB0425">
      <w:pPr>
        <w:spacing w:after="0" w:line="240" w:lineRule="auto"/>
        <w:jc w:val="right"/>
        <w:rPr>
          <w:rFonts w:ascii="Times New Roman" w:eastAsia="Times New Roman" w:hAnsi="Times New Roman" w:cs="Times New Roman"/>
          <w:b/>
          <w:bCs/>
          <w:sz w:val="26"/>
          <w:szCs w:val="26"/>
          <w:lang w:eastAsia="lv-LV"/>
        </w:rPr>
      </w:pPr>
      <w:r w:rsidRPr="00CB0425">
        <w:rPr>
          <w:rFonts w:ascii="Times New Roman" w:hAnsi="Times New Roman" w:cs="Times New Roman"/>
          <w:b/>
          <w:sz w:val="20"/>
          <w:szCs w:val="20"/>
        </w:rPr>
        <w:t xml:space="preserve">Miera un Klusās ielas krustojumā (kad. </w:t>
      </w:r>
      <w:proofErr w:type="spellStart"/>
      <w:r w:rsidRPr="00CB0425">
        <w:rPr>
          <w:rFonts w:ascii="Times New Roman" w:hAnsi="Times New Roman" w:cs="Times New Roman"/>
          <w:b/>
          <w:sz w:val="20"/>
          <w:szCs w:val="20"/>
        </w:rPr>
        <w:t>apz</w:t>
      </w:r>
      <w:proofErr w:type="spellEnd"/>
      <w:r w:rsidRPr="00CB0425">
        <w:rPr>
          <w:rFonts w:ascii="Times New Roman" w:hAnsi="Times New Roman" w:cs="Times New Roman"/>
          <w:b/>
          <w:sz w:val="20"/>
          <w:szCs w:val="20"/>
        </w:rPr>
        <w:t>. 01000170090)  nomas tiesību izsoles noteikumiem</w:t>
      </w:r>
    </w:p>
    <w:p w14:paraId="0A3E8AA7" w14:textId="77777777" w:rsidR="004F4787" w:rsidRPr="00212ADA" w:rsidRDefault="004F4787" w:rsidP="004F4787">
      <w:pPr>
        <w:spacing w:after="0" w:line="240" w:lineRule="auto"/>
        <w:jc w:val="center"/>
        <w:rPr>
          <w:rFonts w:ascii="Times New Roman" w:eastAsia="Times New Roman" w:hAnsi="Times New Roman" w:cs="Times New Roman"/>
          <w:b/>
          <w:bCs/>
          <w:sz w:val="26"/>
          <w:szCs w:val="26"/>
          <w:lang w:eastAsia="lv-LV"/>
        </w:rPr>
      </w:pPr>
      <w:r w:rsidRPr="004F4787">
        <w:rPr>
          <w:rFonts w:ascii="Times New Roman" w:eastAsia="Times New Roman" w:hAnsi="Times New Roman" w:cs="Times New Roman"/>
          <w:b/>
          <w:bCs/>
          <w:sz w:val="26"/>
          <w:szCs w:val="26"/>
          <w:lang w:eastAsia="lv-LV"/>
        </w:rPr>
        <w:t>Informatīvais paziņojums par personas datu apstrādi</w:t>
      </w:r>
    </w:p>
    <w:p w14:paraId="1C59DB19" w14:textId="77777777" w:rsidR="004F4787" w:rsidRPr="00212ADA" w:rsidRDefault="004F4787" w:rsidP="004F4787">
      <w:pPr>
        <w:spacing w:after="0" w:line="240" w:lineRule="auto"/>
        <w:jc w:val="center"/>
        <w:rPr>
          <w:rFonts w:ascii="Times New Roman" w:eastAsia="Times New Roman" w:hAnsi="Times New Roman" w:cs="Times New Roman"/>
          <w:sz w:val="26"/>
          <w:szCs w:val="26"/>
          <w:lang w:eastAsia="lv-LV"/>
        </w:rPr>
      </w:pPr>
    </w:p>
    <w:p w14:paraId="3E370AED" w14:textId="714B9FB1" w:rsidR="004F4787" w:rsidRPr="00212ADA"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212ADA">
        <w:rPr>
          <w:rStyle w:val="Izteiksmgs"/>
          <w:rFonts w:ascii="Times New Roman" w:hAnsi="Times New Roman" w:cs="Times New Roman"/>
          <w:sz w:val="26"/>
          <w:szCs w:val="26"/>
        </w:rPr>
        <w:t>Personas datu apstrādes pārzinis</w:t>
      </w:r>
      <w:r w:rsidRPr="00212ADA">
        <w:rPr>
          <w:rFonts w:ascii="Times New Roman" w:hAnsi="Times New Roman" w:cs="Times New Roman"/>
          <w:sz w:val="26"/>
          <w:szCs w:val="26"/>
        </w:rPr>
        <w:t xml:space="preserve">: Rīgas </w:t>
      </w:r>
      <w:proofErr w:type="spellStart"/>
      <w:r w:rsidR="0071309B">
        <w:rPr>
          <w:rFonts w:ascii="Times New Roman" w:hAnsi="Times New Roman" w:cs="Times New Roman"/>
          <w:sz w:val="26"/>
          <w:szCs w:val="26"/>
        </w:rPr>
        <w:t>valst</w:t>
      </w:r>
      <w:r w:rsidR="00FB3BD6">
        <w:rPr>
          <w:rFonts w:ascii="Times New Roman" w:hAnsi="Times New Roman" w:cs="Times New Roman"/>
          <w:sz w:val="26"/>
          <w:szCs w:val="26"/>
        </w:rPr>
        <w:t>s</w:t>
      </w:r>
      <w:r w:rsidRPr="00212ADA">
        <w:rPr>
          <w:rFonts w:ascii="Times New Roman" w:hAnsi="Times New Roman" w:cs="Times New Roman"/>
          <w:sz w:val="26"/>
          <w:szCs w:val="26"/>
        </w:rPr>
        <w:t>pilsētas</w:t>
      </w:r>
      <w:proofErr w:type="spellEnd"/>
      <w:r w:rsidRPr="00212ADA">
        <w:rPr>
          <w:rFonts w:ascii="Times New Roman" w:hAnsi="Times New Roman" w:cs="Times New Roman"/>
          <w:sz w:val="26"/>
          <w:szCs w:val="26"/>
        </w:rPr>
        <w:t xml:space="preserve"> pašvaldības iestāde – Rīgas </w:t>
      </w:r>
      <w:proofErr w:type="spellStart"/>
      <w:r w:rsidR="00170128">
        <w:rPr>
          <w:rFonts w:ascii="Times New Roman" w:hAnsi="Times New Roman" w:cs="Times New Roman"/>
          <w:sz w:val="26"/>
          <w:szCs w:val="26"/>
        </w:rPr>
        <w:t>valstspilsētas</w:t>
      </w:r>
      <w:proofErr w:type="spellEnd"/>
      <w:r w:rsidR="00170128">
        <w:rPr>
          <w:rFonts w:ascii="Times New Roman" w:hAnsi="Times New Roman" w:cs="Times New Roman"/>
          <w:sz w:val="26"/>
          <w:szCs w:val="26"/>
        </w:rPr>
        <w:t xml:space="preserve"> pašvaldības </w:t>
      </w:r>
      <w:r w:rsidR="00077681">
        <w:rPr>
          <w:rFonts w:ascii="Times New Roman" w:hAnsi="Times New Roman" w:cs="Times New Roman"/>
          <w:sz w:val="26"/>
          <w:szCs w:val="26"/>
        </w:rPr>
        <w:t>P</w:t>
      </w:r>
      <w:r w:rsidRPr="00212ADA">
        <w:rPr>
          <w:rFonts w:ascii="Times New Roman" w:hAnsi="Times New Roman" w:cs="Times New Roman"/>
          <w:sz w:val="26"/>
          <w:szCs w:val="26"/>
        </w:rPr>
        <w:t xml:space="preserve">ilsētas </w:t>
      </w:r>
      <w:r w:rsidR="008F2A0B">
        <w:rPr>
          <w:rFonts w:ascii="Times New Roman" w:hAnsi="Times New Roman" w:cs="Times New Roman"/>
          <w:sz w:val="26"/>
          <w:szCs w:val="26"/>
        </w:rPr>
        <w:t>attīstības departaments</w:t>
      </w:r>
      <w:r w:rsidRPr="00212ADA">
        <w:rPr>
          <w:rFonts w:ascii="Times New Roman" w:hAnsi="Times New Roman" w:cs="Times New Roman"/>
          <w:sz w:val="26"/>
          <w:szCs w:val="26"/>
        </w:rPr>
        <w:t xml:space="preserve"> (turpmāk – Pārzinis). Adrese: </w:t>
      </w:r>
      <w:r w:rsidR="00586D77">
        <w:rPr>
          <w:rFonts w:ascii="Times New Roman" w:hAnsi="Times New Roman" w:cs="Times New Roman"/>
          <w:sz w:val="26"/>
          <w:szCs w:val="26"/>
        </w:rPr>
        <w:t>Dzirnavu iela 140</w:t>
      </w:r>
      <w:r w:rsidRPr="00212ADA">
        <w:rPr>
          <w:rFonts w:ascii="Times New Roman" w:hAnsi="Times New Roman" w:cs="Times New Roman"/>
          <w:sz w:val="26"/>
          <w:szCs w:val="26"/>
        </w:rPr>
        <w:t xml:space="preserve">, Rīga, LV-1050; tālrunis: 67105800; elektroniskā pasta adrese: </w:t>
      </w:r>
      <w:hyperlink r:id="rId10" w:history="1">
        <w:r w:rsidR="00743AA4">
          <w:rPr>
            <w:rStyle w:val="Hipersaite"/>
            <w:rFonts w:ascii="Times New Roman" w:hAnsi="Times New Roman" w:cs="Times New Roman"/>
            <w:sz w:val="26"/>
            <w:szCs w:val="26"/>
          </w:rPr>
          <w:t>pad</w:t>
        </w:r>
        <w:r w:rsidR="0048735C" w:rsidRPr="00A235D9">
          <w:rPr>
            <w:rStyle w:val="Hipersaite"/>
            <w:rFonts w:ascii="Times New Roman" w:hAnsi="Times New Roman" w:cs="Times New Roman"/>
            <w:sz w:val="26"/>
            <w:szCs w:val="26"/>
          </w:rPr>
          <w:t>@riga.lv</w:t>
        </w:r>
      </w:hyperlink>
      <w:r w:rsidRPr="004F4787">
        <w:rPr>
          <w:rFonts w:ascii="Times New Roman" w:eastAsia="Times New Roman" w:hAnsi="Times New Roman" w:cs="Times New Roman"/>
          <w:sz w:val="26"/>
          <w:szCs w:val="26"/>
          <w:lang w:eastAsia="lv-LV"/>
        </w:rPr>
        <w:t>.</w:t>
      </w:r>
    </w:p>
    <w:p w14:paraId="60AAEC74" w14:textId="6EE78114" w:rsidR="004F4787" w:rsidRPr="00212ADA" w:rsidRDefault="004F4787" w:rsidP="004F4787">
      <w:pPr>
        <w:spacing w:after="0" w:line="240" w:lineRule="auto"/>
        <w:ind w:firstLine="720"/>
        <w:jc w:val="both"/>
        <w:rPr>
          <w:rFonts w:ascii="Times New Roman" w:hAnsi="Times New Roman" w:cs="Times New Roman"/>
          <w:sz w:val="26"/>
          <w:szCs w:val="26"/>
        </w:rPr>
      </w:pPr>
      <w:r w:rsidRPr="00212ADA">
        <w:rPr>
          <w:rStyle w:val="Izteiksmgs"/>
          <w:rFonts w:ascii="Times New Roman" w:hAnsi="Times New Roman" w:cs="Times New Roman"/>
          <w:sz w:val="26"/>
          <w:szCs w:val="26"/>
        </w:rPr>
        <w:t>Personas datu aizsardzības speciālists</w:t>
      </w:r>
      <w:r w:rsidRPr="00212ADA">
        <w:rPr>
          <w:rFonts w:ascii="Times New Roman" w:hAnsi="Times New Roman" w:cs="Times New Roman"/>
          <w:sz w:val="26"/>
          <w:szCs w:val="26"/>
        </w:rPr>
        <w:t xml:space="preserve">: </w:t>
      </w:r>
      <w:r w:rsidR="00586D77" w:rsidRPr="00586D77">
        <w:rPr>
          <w:rFonts w:ascii="Times New Roman" w:hAnsi="Times New Roman" w:cs="Times New Roman"/>
          <w:sz w:val="26"/>
          <w:szCs w:val="26"/>
        </w:rPr>
        <w:t xml:space="preserve">Rīgas </w:t>
      </w:r>
      <w:proofErr w:type="spellStart"/>
      <w:r w:rsidR="00586D77" w:rsidRPr="00586D77">
        <w:rPr>
          <w:rFonts w:ascii="Times New Roman" w:hAnsi="Times New Roman" w:cs="Times New Roman"/>
          <w:sz w:val="26"/>
          <w:szCs w:val="26"/>
        </w:rPr>
        <w:t>valstspilsētas</w:t>
      </w:r>
      <w:proofErr w:type="spellEnd"/>
      <w:r w:rsidR="00586D77" w:rsidRPr="00586D77">
        <w:rPr>
          <w:rFonts w:ascii="Times New Roman" w:hAnsi="Times New Roman" w:cs="Times New Roman"/>
          <w:sz w:val="26"/>
          <w:szCs w:val="26"/>
        </w:rPr>
        <w:t xml:space="preserve"> pašvaldības Centrālās administrācijas Datu aizsardzības un informācijas tehnoloģiju un drošības centrs, adrese: Dzirciema iela 28, Rīga, LV-1007, elektroniskā pasta adrese: </w:t>
      </w:r>
      <w:hyperlink r:id="rId11" w:history="1">
        <w:r w:rsidR="00586D77">
          <w:rPr>
            <w:rStyle w:val="Hipersaite"/>
            <w:rFonts w:ascii="Times New Roman" w:hAnsi="Times New Roman" w:cs="Times New Roman"/>
            <w:sz w:val="26"/>
            <w:szCs w:val="26"/>
          </w:rPr>
          <w:t>dac@riga.lv</w:t>
        </w:r>
      </w:hyperlink>
      <w:r w:rsidR="00586D77" w:rsidRPr="00586D77">
        <w:rPr>
          <w:rFonts w:ascii="Times New Roman" w:hAnsi="Times New Roman" w:cs="Times New Roman"/>
          <w:sz w:val="26"/>
          <w:szCs w:val="26"/>
        </w:rPr>
        <w:t>.</w:t>
      </w:r>
    </w:p>
    <w:p w14:paraId="183E0D7D" w14:textId="77777777"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Style w:val="Izteiksmgs"/>
          <w:rFonts w:ascii="Times New Roman" w:hAnsi="Times New Roman" w:cs="Times New Roman"/>
          <w:b w:val="0"/>
          <w:bCs w:val="0"/>
          <w:sz w:val="26"/>
          <w:szCs w:val="26"/>
        </w:rPr>
        <w:t>Personas datu apstrādes mērķis</w:t>
      </w:r>
      <w:r w:rsidRPr="00212ADA">
        <w:rPr>
          <w:rFonts w:ascii="Times New Roman" w:hAnsi="Times New Roman" w:cs="Times New Roman"/>
          <w:sz w:val="26"/>
          <w:szCs w:val="26"/>
        </w:rPr>
        <w:t xml:space="preserve">: </w:t>
      </w:r>
      <w:r w:rsidRPr="004F4787">
        <w:rPr>
          <w:rFonts w:ascii="Times New Roman" w:eastAsia="Times New Roman" w:hAnsi="Times New Roman" w:cs="Times New Roman"/>
          <w:sz w:val="26"/>
          <w:szCs w:val="26"/>
          <w:lang w:eastAsia="lv-LV"/>
        </w:rPr>
        <w:t>pieteikuma dalībai izsolē par nekustamā īpašuma nomas tiesību izsoli izskatīšanai un izlemšanai par pretendenta atbilstību nomas tiesību izsoles noteikumiem,</w:t>
      </w:r>
      <w:r w:rsidRPr="00212ADA">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un pretendenta iekļaušanai vai neiekļaušanai nomas tiesību izsoles dalībnieku sarakstā, kā arī nomas līguma noslēgšanai ar nomas tiesību ieguvēju –</w:t>
      </w:r>
      <w:r>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nosolītāju un nomas līguma administrēšanai.</w:t>
      </w:r>
    </w:p>
    <w:p w14:paraId="1F9824BE" w14:textId="1445BCDC"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Tiesiskais pamats personas datu apstrādei</w:t>
      </w:r>
      <w:r w:rsidR="008505E0" w:rsidRPr="003E1219">
        <w:rPr>
          <w:rFonts w:ascii="Times New Roman" w:eastAsia="Times New Roman" w:hAnsi="Times New Roman" w:cs="Times New Roman"/>
          <w:sz w:val="26"/>
          <w:szCs w:val="26"/>
          <w:lang w:eastAsia="lv-LV"/>
        </w:rPr>
        <w:t>:</w:t>
      </w:r>
      <w:r w:rsidRPr="004F4787">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tiesību aktos noteikto pienākumu izpilde (Ministru </w:t>
      </w:r>
      <w:r w:rsidR="00E55168">
        <w:rPr>
          <w:rFonts w:ascii="Times New Roman" w:eastAsia="Times New Roman" w:hAnsi="Times New Roman" w:cs="Times New Roman"/>
          <w:sz w:val="26"/>
          <w:szCs w:val="26"/>
          <w:lang w:eastAsia="lv-LV"/>
        </w:rPr>
        <w:t>k</w:t>
      </w:r>
      <w:r w:rsidRPr="004F4787">
        <w:rPr>
          <w:rFonts w:ascii="Times New Roman" w:eastAsia="Times New Roman" w:hAnsi="Times New Roman" w:cs="Times New Roman"/>
          <w:sz w:val="26"/>
          <w:szCs w:val="26"/>
          <w:lang w:eastAsia="lv-LV"/>
        </w:rPr>
        <w:t>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w:t>
      </w:r>
      <w:r w:rsidR="008505E0">
        <w:rPr>
          <w:rFonts w:ascii="Times New Roman" w:eastAsia="Times New Roman" w:hAnsi="Times New Roman" w:cs="Times New Roman"/>
          <w:sz w:val="26"/>
          <w:szCs w:val="26"/>
          <w:lang w:eastAsia="lv-LV"/>
        </w:rPr>
        <w:t xml:space="preserve"> U</w:t>
      </w:r>
      <w:r w:rsidRPr="004F4787">
        <w:rPr>
          <w:rFonts w:ascii="Times New Roman" w:eastAsia="Times New Roman" w:hAnsi="Times New Roman" w:cs="Times New Roman"/>
          <w:sz w:val="26"/>
          <w:szCs w:val="26"/>
          <w:lang w:eastAsia="lv-LV"/>
        </w:rPr>
        <w:t>zņēmumu reģistra,</w:t>
      </w:r>
      <w:r w:rsidR="008505E0">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Valsts ieņēmumu dienesta publiskojamo datu bāzes, Nekustamā īpašuma nodokļa administrēšanas programmas.</w:t>
      </w:r>
    </w:p>
    <w:p w14:paraId="66B471E2" w14:textId="07A0D1C8" w:rsidR="008D1DFD" w:rsidRDefault="00586D77" w:rsidP="00170128">
      <w:pPr>
        <w:spacing w:after="0" w:line="240" w:lineRule="auto"/>
        <w:ind w:firstLine="720"/>
        <w:jc w:val="both"/>
        <w:rPr>
          <w:rFonts w:ascii="Times New Roman" w:eastAsia="Times New Roman" w:hAnsi="Times New Roman" w:cs="Times New Roman"/>
          <w:sz w:val="26"/>
          <w:szCs w:val="26"/>
          <w:lang w:eastAsia="lv-LV"/>
        </w:rPr>
      </w:pPr>
      <w:bookmarkStart w:id="0" w:name="_Hlk148014952"/>
      <w:r w:rsidRPr="00586D77">
        <w:rPr>
          <w:rFonts w:ascii="Times New Roman" w:eastAsia="Times New Roman" w:hAnsi="Times New Roman" w:cs="Times New Roman"/>
          <w:sz w:val="26"/>
          <w:szCs w:val="26"/>
          <w:lang w:eastAsia="lv-LV"/>
        </w:rPr>
        <w:t xml:space="preserve">Personas datu saņēmēji var būt pilnvarotās personas, aizbildņi, aizgādņi, tiesību pārņēmēji, Rīgas dome, Rīgas </w:t>
      </w:r>
      <w:proofErr w:type="spellStart"/>
      <w:r w:rsidR="003A5CF6">
        <w:rPr>
          <w:rFonts w:ascii="Times New Roman" w:eastAsia="Times New Roman" w:hAnsi="Times New Roman" w:cs="Times New Roman"/>
          <w:sz w:val="26"/>
          <w:szCs w:val="26"/>
          <w:lang w:eastAsia="lv-LV"/>
        </w:rPr>
        <w:t>valstspilsētas</w:t>
      </w:r>
      <w:proofErr w:type="spellEnd"/>
      <w:r w:rsidR="003A5CF6">
        <w:rPr>
          <w:rFonts w:ascii="Times New Roman" w:eastAsia="Times New Roman" w:hAnsi="Times New Roman" w:cs="Times New Roman"/>
          <w:sz w:val="26"/>
          <w:szCs w:val="26"/>
          <w:lang w:eastAsia="lv-LV"/>
        </w:rPr>
        <w:t xml:space="preserve"> pašvaldības</w:t>
      </w:r>
      <w:r w:rsidRPr="00586D77">
        <w:rPr>
          <w:rFonts w:ascii="Times New Roman" w:eastAsia="Times New Roman" w:hAnsi="Times New Roman" w:cs="Times New Roman"/>
          <w:sz w:val="26"/>
          <w:szCs w:val="26"/>
          <w:lang w:eastAsia="lv-LV"/>
        </w:rPr>
        <w:t xml:space="preserve"> Centrālās administrācijas struktūrvienības, Rīgas domes komitejas un komisijas, Rīgas </w:t>
      </w:r>
      <w:proofErr w:type="spellStart"/>
      <w:r w:rsidR="00170128">
        <w:rPr>
          <w:rFonts w:ascii="Times New Roman" w:eastAsia="Times New Roman" w:hAnsi="Times New Roman" w:cs="Times New Roman"/>
          <w:sz w:val="26"/>
          <w:szCs w:val="26"/>
          <w:lang w:eastAsia="lv-LV"/>
        </w:rPr>
        <w:t>valstspilsētas</w:t>
      </w:r>
      <w:proofErr w:type="spellEnd"/>
      <w:r w:rsidR="00170128">
        <w:rPr>
          <w:rFonts w:ascii="Times New Roman" w:eastAsia="Times New Roman" w:hAnsi="Times New Roman" w:cs="Times New Roman"/>
          <w:sz w:val="26"/>
          <w:szCs w:val="26"/>
          <w:lang w:eastAsia="lv-LV"/>
        </w:rPr>
        <w:t xml:space="preserve"> pašvaldības</w:t>
      </w:r>
      <w:r w:rsidR="00170128" w:rsidRPr="00586D77">
        <w:rPr>
          <w:rFonts w:ascii="Times New Roman" w:eastAsia="Times New Roman" w:hAnsi="Times New Roman" w:cs="Times New Roman"/>
          <w:sz w:val="26"/>
          <w:szCs w:val="26"/>
          <w:lang w:eastAsia="lv-LV"/>
        </w:rPr>
        <w:t xml:space="preserve"> </w:t>
      </w:r>
      <w:r w:rsidRPr="00586D77">
        <w:rPr>
          <w:rFonts w:ascii="Times New Roman" w:eastAsia="Times New Roman" w:hAnsi="Times New Roman" w:cs="Times New Roman"/>
          <w:sz w:val="26"/>
          <w:szCs w:val="26"/>
          <w:lang w:eastAsia="lv-LV"/>
        </w:rPr>
        <w:t xml:space="preserve">departamenti: Īpašuma departaments, Finanšu departaments, Izglītības, kultūras un sporta departaments, Mājokļu un vides departaments, Labklājības departaments, Pilsētas attīstības departaments, </w:t>
      </w:r>
      <w:proofErr w:type="spellStart"/>
      <w:r w:rsidRPr="00586D77">
        <w:rPr>
          <w:rFonts w:ascii="Times New Roman" w:eastAsia="Times New Roman" w:hAnsi="Times New Roman" w:cs="Times New Roman"/>
          <w:sz w:val="26"/>
          <w:szCs w:val="26"/>
          <w:lang w:eastAsia="lv-LV"/>
        </w:rPr>
        <w:t>Ārtelpas</w:t>
      </w:r>
      <w:proofErr w:type="spellEnd"/>
      <w:r w:rsidRPr="00586D77">
        <w:rPr>
          <w:rFonts w:ascii="Times New Roman" w:eastAsia="Times New Roman" w:hAnsi="Times New Roman" w:cs="Times New Roman"/>
          <w:sz w:val="26"/>
          <w:szCs w:val="26"/>
          <w:lang w:eastAsia="lv-LV"/>
        </w:rPr>
        <w:t xml:space="preserve"> un mobilitātes departaments, </w:t>
      </w:r>
      <w:r w:rsidR="00170128" w:rsidRPr="00170128">
        <w:rPr>
          <w:rFonts w:ascii="Times New Roman" w:eastAsia="Times New Roman" w:hAnsi="Times New Roman" w:cs="Times New Roman"/>
          <w:sz w:val="26"/>
          <w:szCs w:val="26"/>
          <w:lang w:eastAsia="lv-LV"/>
        </w:rPr>
        <w:t xml:space="preserve">Rīgas </w:t>
      </w:r>
      <w:proofErr w:type="spellStart"/>
      <w:r w:rsidR="00170128" w:rsidRPr="00170128">
        <w:rPr>
          <w:rFonts w:ascii="Times New Roman" w:eastAsia="Times New Roman" w:hAnsi="Times New Roman" w:cs="Times New Roman"/>
          <w:sz w:val="26"/>
          <w:szCs w:val="26"/>
          <w:lang w:eastAsia="lv-LV"/>
        </w:rPr>
        <w:t>valstspilsētas</w:t>
      </w:r>
      <w:proofErr w:type="spellEnd"/>
      <w:r w:rsidR="00170128" w:rsidRPr="00170128">
        <w:rPr>
          <w:rFonts w:ascii="Times New Roman" w:eastAsia="Times New Roman" w:hAnsi="Times New Roman" w:cs="Times New Roman"/>
          <w:sz w:val="26"/>
          <w:szCs w:val="26"/>
          <w:lang w:eastAsia="lv-LV"/>
        </w:rPr>
        <w:t xml:space="preserve"> pašvaldības Finanšu departament</w:t>
      </w:r>
      <w:r w:rsidR="00170128">
        <w:rPr>
          <w:rFonts w:ascii="Times New Roman" w:eastAsia="Times New Roman" w:hAnsi="Times New Roman" w:cs="Times New Roman"/>
          <w:sz w:val="26"/>
          <w:szCs w:val="26"/>
          <w:lang w:eastAsia="lv-LV"/>
        </w:rPr>
        <w:t xml:space="preserve">a </w:t>
      </w:r>
      <w:r w:rsidR="00170128" w:rsidRPr="00170128">
        <w:rPr>
          <w:rFonts w:ascii="Times New Roman" w:eastAsia="Times New Roman" w:hAnsi="Times New Roman" w:cs="Times New Roman"/>
          <w:sz w:val="26"/>
          <w:szCs w:val="26"/>
          <w:lang w:eastAsia="lv-LV"/>
        </w:rPr>
        <w:t>Pašvaldības ieņēmumu pārvalde</w:t>
      </w:r>
      <w:r w:rsidRPr="00586D77">
        <w:rPr>
          <w:rFonts w:ascii="Times New Roman" w:eastAsia="Times New Roman" w:hAnsi="Times New Roman" w:cs="Times New Roman"/>
          <w:sz w:val="26"/>
          <w:szCs w:val="26"/>
          <w:lang w:eastAsia="lv-LV"/>
        </w:rPr>
        <w:t xml:space="preserve">, zemesgrāmatu nodaļas, Valsts zemes dienests, Nacionālā kultūras mantojuma pārvalde,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Rīgas </w:t>
      </w:r>
      <w:proofErr w:type="spellStart"/>
      <w:r w:rsidRPr="00586D77">
        <w:rPr>
          <w:rFonts w:ascii="Times New Roman" w:eastAsia="Times New Roman" w:hAnsi="Times New Roman" w:cs="Times New Roman"/>
          <w:sz w:val="26"/>
          <w:szCs w:val="26"/>
          <w:lang w:eastAsia="lv-LV"/>
        </w:rPr>
        <w:t>valstspilsētas</w:t>
      </w:r>
      <w:proofErr w:type="spellEnd"/>
      <w:r w:rsidRPr="00586D77">
        <w:rPr>
          <w:rFonts w:ascii="Times New Roman" w:eastAsia="Times New Roman" w:hAnsi="Times New Roman" w:cs="Times New Roman"/>
          <w:sz w:val="26"/>
          <w:szCs w:val="26"/>
          <w:lang w:eastAsia="lv-LV"/>
        </w:rPr>
        <w:t xml:space="preserve"> pašvaldības likumīgo interešu aizsardzībai, vēršoties tiesā vai citās valsts institūcijās pret personu, kura tās </w:t>
      </w:r>
      <w:proofErr w:type="spellStart"/>
      <w:r w:rsidRPr="00586D77">
        <w:rPr>
          <w:rFonts w:ascii="Times New Roman" w:eastAsia="Times New Roman" w:hAnsi="Times New Roman" w:cs="Times New Roman"/>
          <w:sz w:val="26"/>
          <w:szCs w:val="26"/>
          <w:lang w:eastAsia="lv-LV"/>
        </w:rPr>
        <w:t>aizskārusi</w:t>
      </w:r>
      <w:proofErr w:type="spellEnd"/>
      <w:r w:rsidRPr="00586D77">
        <w:rPr>
          <w:rFonts w:ascii="Times New Roman" w:eastAsia="Times New Roman" w:hAnsi="Times New Roman" w:cs="Times New Roman"/>
          <w:sz w:val="26"/>
          <w:szCs w:val="26"/>
          <w:lang w:eastAsia="lv-LV"/>
        </w:rPr>
        <w:t>.</w:t>
      </w:r>
      <w:r w:rsidRPr="00586D77" w:rsidDel="00586D77">
        <w:rPr>
          <w:rFonts w:ascii="Times New Roman" w:eastAsia="Times New Roman" w:hAnsi="Times New Roman" w:cs="Times New Roman"/>
          <w:sz w:val="26"/>
          <w:szCs w:val="26"/>
          <w:lang w:eastAsia="lv-LV"/>
        </w:rPr>
        <w:t xml:space="preserve"> </w:t>
      </w:r>
    </w:p>
    <w:bookmarkEnd w:id="0"/>
    <w:p w14:paraId="138E15B3" w14:textId="3B632CA4" w:rsidR="004F4787" w:rsidRPr="003E1219"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Fonts w:ascii="Times New Roman" w:eastAsia="Times New Roman" w:hAnsi="Times New Roman" w:cs="Times New Roman"/>
          <w:sz w:val="26"/>
          <w:szCs w:val="26"/>
          <w:lang w:eastAsia="lv-LV"/>
        </w:rPr>
        <w:t>J</w:t>
      </w:r>
      <w:r w:rsidRPr="004F4787">
        <w:rPr>
          <w:rFonts w:ascii="Times New Roman" w:eastAsia="Times New Roman" w:hAnsi="Times New Roman" w:cs="Times New Roman"/>
          <w:sz w:val="26"/>
          <w:szCs w:val="26"/>
          <w:lang w:eastAsia="lv-LV"/>
        </w:rPr>
        <w:t xml:space="preserve">ūsu personas dati tiks glabāti saskaņā ar lietu nomenklatūru: </w:t>
      </w:r>
    </w:p>
    <w:p w14:paraId="4CE33284" w14:textId="7BCE099E" w:rsidR="004F4787" w:rsidRPr="003E1219"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w:t>
      </w:r>
      <w:r w:rsidR="00564D72" w:rsidRPr="003E1219">
        <w:rPr>
          <w:rFonts w:ascii="Times New Roman" w:hAnsi="Times New Roman" w:cs="Times New Roman"/>
          <w:color w:val="000000" w:themeColor="text1"/>
          <w:sz w:val="26"/>
          <w:szCs w:val="26"/>
        </w:rPr>
        <w:t xml:space="preserve"> 12 gadi </w:t>
      </w:r>
      <w:r w:rsidR="001B2A30">
        <w:rPr>
          <w:rFonts w:ascii="Times New Roman" w:hAnsi="Times New Roman" w:cs="Times New Roman"/>
          <w:color w:val="000000" w:themeColor="text1"/>
          <w:sz w:val="26"/>
          <w:szCs w:val="26"/>
        </w:rPr>
        <w:t>–</w:t>
      </w:r>
      <w:r w:rsidR="00564D72" w:rsidRPr="003E1219">
        <w:rPr>
          <w:rFonts w:ascii="Times New Roman" w:hAnsi="Times New Roman" w:cs="Times New Roman"/>
          <w:color w:val="000000" w:themeColor="text1"/>
          <w:sz w:val="26"/>
          <w:szCs w:val="26"/>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sarakste ar fiziskām un juridiskām personām</w:t>
      </w:r>
      <w:r w:rsidR="00564D72" w:rsidRPr="003E1219">
        <w:rPr>
          <w:rFonts w:ascii="Times New Roman" w:eastAsia="Calibri" w:hAnsi="Times New Roman" w:cs="Times New Roman"/>
          <w:color w:val="000000" w:themeColor="text1"/>
          <w:sz w:val="26"/>
          <w:szCs w:val="20"/>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sēžu protokoli ar materiāliem</w:t>
      </w:r>
      <w:r w:rsidRPr="004F4787">
        <w:rPr>
          <w:rFonts w:ascii="Times New Roman" w:eastAsia="Times New Roman" w:hAnsi="Times New Roman" w:cs="Times New Roman"/>
          <w:sz w:val="26"/>
          <w:szCs w:val="26"/>
          <w:lang w:eastAsia="lv-LV"/>
        </w:rPr>
        <w:t>;</w:t>
      </w:r>
    </w:p>
    <w:p w14:paraId="4315DE86" w14:textId="082A6B32" w:rsidR="00564D72" w:rsidRPr="006836E6" w:rsidRDefault="004F4787" w:rsidP="003E1219">
      <w:pPr>
        <w:shd w:val="clear" w:color="auto" w:fill="FFFFFF" w:themeFill="background1"/>
        <w:spacing w:after="0" w:line="240" w:lineRule="auto"/>
        <w:ind w:right="-108" w:firstLine="720"/>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w:t>
      </w:r>
      <w:r w:rsidR="0079302C">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10 gadi –</w:t>
      </w:r>
      <w:r w:rsidR="00564D72" w:rsidRPr="003E1219">
        <w:rPr>
          <w:rFonts w:ascii="Times New Roman" w:eastAsia="Times New Roman" w:hAnsi="Times New Roman" w:cs="Times New Roman"/>
          <w:sz w:val="26"/>
          <w:szCs w:val="26"/>
          <w:lang w:eastAsia="lv-LV"/>
        </w:rPr>
        <w:t xml:space="preserve"> nomas līgumi </w:t>
      </w:r>
      <w:r w:rsidR="00212ADA" w:rsidRPr="003E1219">
        <w:rPr>
          <w:rFonts w:ascii="Times New Roman" w:eastAsia="Times New Roman" w:hAnsi="Times New Roman" w:cs="Times New Roman"/>
          <w:sz w:val="26"/>
          <w:szCs w:val="26"/>
          <w:lang w:eastAsia="lv-LV"/>
        </w:rPr>
        <w:t>pēc līguma termiņa</w:t>
      </w:r>
      <w:r w:rsidR="00564D72" w:rsidRPr="003E1219">
        <w:rPr>
          <w:rFonts w:ascii="Times New Roman" w:hAnsi="Times New Roman" w:cs="Times New Roman"/>
          <w:sz w:val="26"/>
          <w:szCs w:val="26"/>
        </w:rPr>
        <w:t xml:space="preserve"> izbeigšanās.</w:t>
      </w:r>
    </w:p>
    <w:p w14:paraId="39069C16" w14:textId="77777777" w:rsid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lastRenderedPageBreak/>
        <w:t xml:space="preserve">Jums ir tiesības, iesniedzot pamatotu lūgumu, pieprasīt </w:t>
      </w:r>
      <w:r w:rsidR="001B2A3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4D9ED6ED" w14:textId="77777777" w:rsidR="004F4787" w:rsidRP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saistībā ar iespējamu Jūsu personas datu aizsardzības pārkāpumu vērsties ar sūdzību Datu valsts inspekcijā.</w:t>
      </w:r>
    </w:p>
    <w:p w14:paraId="61A82141" w14:textId="77777777" w:rsidR="00360B3C" w:rsidRPr="004F4787" w:rsidRDefault="004F4787" w:rsidP="003E1219">
      <w:pPr>
        <w:spacing w:after="0" w:line="240" w:lineRule="auto"/>
        <w:ind w:firstLine="720"/>
        <w:jc w:val="both"/>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Iesnieguma iesniedzējs apņemas informēt citas personas, ja tādas minētas iesniegumā, par viņu datu apstrādi saistībā ar šī iesnieguma izskatīšanu.</w:t>
      </w:r>
    </w:p>
    <w:sectPr w:rsidR="00360B3C" w:rsidRPr="004F4787">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BB8A" w14:textId="77777777" w:rsidR="002B59D0" w:rsidRDefault="002B59D0" w:rsidP="00E55168">
      <w:pPr>
        <w:spacing w:after="0" w:line="240" w:lineRule="auto"/>
      </w:pPr>
      <w:r>
        <w:separator/>
      </w:r>
    </w:p>
  </w:endnote>
  <w:endnote w:type="continuationSeparator" w:id="0">
    <w:p w14:paraId="388ED270" w14:textId="77777777" w:rsidR="002B59D0" w:rsidRDefault="002B59D0" w:rsidP="00E5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8073"/>
      <w:docPartObj>
        <w:docPartGallery w:val="Page Numbers (Bottom of Page)"/>
        <w:docPartUnique/>
      </w:docPartObj>
    </w:sdtPr>
    <w:sdtContent>
      <w:p w14:paraId="37102EC5" w14:textId="77777777" w:rsidR="00E55168" w:rsidRDefault="00E55168">
        <w:pPr>
          <w:pStyle w:val="Kjene"/>
          <w:jc w:val="right"/>
        </w:pPr>
        <w:r w:rsidRPr="00E55168">
          <w:rPr>
            <w:rFonts w:ascii="Times New Roman" w:hAnsi="Times New Roman" w:cs="Times New Roman"/>
          </w:rPr>
          <w:fldChar w:fldCharType="begin"/>
        </w:r>
        <w:r w:rsidRPr="00E55168">
          <w:rPr>
            <w:rFonts w:ascii="Times New Roman" w:hAnsi="Times New Roman" w:cs="Times New Roman"/>
          </w:rPr>
          <w:instrText>PAGE   \* MERGEFORMAT</w:instrText>
        </w:r>
        <w:r w:rsidRPr="00E55168">
          <w:rPr>
            <w:rFonts w:ascii="Times New Roman" w:hAnsi="Times New Roman" w:cs="Times New Roman"/>
          </w:rPr>
          <w:fldChar w:fldCharType="separate"/>
        </w:r>
        <w:r w:rsidR="007F19B8">
          <w:rPr>
            <w:rFonts w:ascii="Times New Roman" w:hAnsi="Times New Roman" w:cs="Times New Roman"/>
            <w:noProof/>
          </w:rPr>
          <w:t>2</w:t>
        </w:r>
        <w:r w:rsidRPr="00E55168">
          <w:rPr>
            <w:rFonts w:ascii="Times New Roman" w:hAnsi="Times New Roman" w:cs="Times New Roman"/>
          </w:rPr>
          <w:fldChar w:fldCharType="end"/>
        </w:r>
      </w:p>
    </w:sdtContent>
  </w:sdt>
  <w:p w14:paraId="02DEFF75" w14:textId="77777777" w:rsidR="00E55168" w:rsidRDefault="00E551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89CD" w14:textId="77777777" w:rsidR="002B59D0" w:rsidRDefault="002B59D0" w:rsidP="00E55168">
      <w:pPr>
        <w:spacing w:after="0" w:line="240" w:lineRule="auto"/>
      </w:pPr>
      <w:r>
        <w:separator/>
      </w:r>
    </w:p>
  </w:footnote>
  <w:footnote w:type="continuationSeparator" w:id="0">
    <w:p w14:paraId="1A3C7847" w14:textId="77777777" w:rsidR="002B59D0" w:rsidRDefault="002B59D0" w:rsidP="00E55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787"/>
    <w:rsid w:val="00077681"/>
    <w:rsid w:val="00135DD9"/>
    <w:rsid w:val="00170128"/>
    <w:rsid w:val="001803F1"/>
    <w:rsid w:val="001A7697"/>
    <w:rsid w:val="001B2A30"/>
    <w:rsid w:val="00212ADA"/>
    <w:rsid w:val="00235517"/>
    <w:rsid w:val="002B59D0"/>
    <w:rsid w:val="002F442E"/>
    <w:rsid w:val="00360B3C"/>
    <w:rsid w:val="003A5CF6"/>
    <w:rsid w:val="003B4E39"/>
    <w:rsid w:val="003E1219"/>
    <w:rsid w:val="00426DF5"/>
    <w:rsid w:val="004359F0"/>
    <w:rsid w:val="0048735C"/>
    <w:rsid w:val="004F4787"/>
    <w:rsid w:val="005000E2"/>
    <w:rsid w:val="0054477F"/>
    <w:rsid w:val="00564D72"/>
    <w:rsid w:val="00586D77"/>
    <w:rsid w:val="005B1C0B"/>
    <w:rsid w:val="00634352"/>
    <w:rsid w:val="00666261"/>
    <w:rsid w:val="00691DB7"/>
    <w:rsid w:val="006C259D"/>
    <w:rsid w:val="0071309B"/>
    <w:rsid w:val="00743AA4"/>
    <w:rsid w:val="00757EAA"/>
    <w:rsid w:val="0079302C"/>
    <w:rsid w:val="007E5D7F"/>
    <w:rsid w:val="007F19B8"/>
    <w:rsid w:val="008055FF"/>
    <w:rsid w:val="00815C68"/>
    <w:rsid w:val="008505E0"/>
    <w:rsid w:val="008B0B3C"/>
    <w:rsid w:val="008C6EA7"/>
    <w:rsid w:val="008D1DFD"/>
    <w:rsid w:val="008F2A0B"/>
    <w:rsid w:val="00B3227C"/>
    <w:rsid w:val="00BB7F32"/>
    <w:rsid w:val="00C87EB8"/>
    <w:rsid w:val="00CA7B29"/>
    <w:rsid w:val="00CB0425"/>
    <w:rsid w:val="00DC3630"/>
    <w:rsid w:val="00DD7DA2"/>
    <w:rsid w:val="00E1643A"/>
    <w:rsid w:val="00E55168"/>
    <w:rsid w:val="00EB6B34"/>
    <w:rsid w:val="00EC6C31"/>
    <w:rsid w:val="00F80D91"/>
    <w:rsid w:val="00FB3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9C9"/>
  <w15:docId w15:val="{80C8EA43-CF06-4982-BB22-B7BD6DCF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4787"/>
    <w:rPr>
      <w:color w:val="0563C1" w:themeColor="hyperlink"/>
      <w:u w:val="single"/>
    </w:rPr>
  </w:style>
  <w:style w:type="character" w:customStyle="1" w:styleId="Neatrisintapieminana1">
    <w:name w:val="Neatrisināta pieminēšana1"/>
    <w:basedOn w:val="Noklusjumarindkopasfonts"/>
    <w:uiPriority w:val="99"/>
    <w:semiHidden/>
    <w:unhideWhenUsed/>
    <w:rsid w:val="004F4787"/>
    <w:rPr>
      <w:color w:val="605E5C"/>
      <w:shd w:val="clear" w:color="auto" w:fill="E1DFDD"/>
    </w:rPr>
  </w:style>
  <w:style w:type="character" w:styleId="Izteiksmgs">
    <w:name w:val="Strong"/>
    <w:basedOn w:val="Noklusjumarindkopasfonts"/>
    <w:uiPriority w:val="22"/>
    <w:qFormat/>
    <w:rsid w:val="004F4787"/>
    <w:rPr>
      <w:b/>
      <w:bCs/>
    </w:rPr>
  </w:style>
  <w:style w:type="paragraph" w:styleId="Balonteksts">
    <w:name w:val="Balloon Text"/>
    <w:basedOn w:val="Parasts"/>
    <w:link w:val="BalontekstsRakstz"/>
    <w:uiPriority w:val="99"/>
    <w:semiHidden/>
    <w:unhideWhenUsed/>
    <w:rsid w:val="00212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2ADA"/>
    <w:rPr>
      <w:rFonts w:ascii="Segoe UI" w:hAnsi="Segoe UI" w:cs="Segoe UI"/>
      <w:sz w:val="18"/>
      <w:szCs w:val="18"/>
    </w:rPr>
  </w:style>
  <w:style w:type="paragraph" w:styleId="Galvene">
    <w:name w:val="header"/>
    <w:basedOn w:val="Parasts"/>
    <w:link w:val="GalveneRakstz"/>
    <w:uiPriority w:val="99"/>
    <w:unhideWhenUsed/>
    <w:rsid w:val="00E551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5168"/>
  </w:style>
  <w:style w:type="paragraph" w:styleId="Kjene">
    <w:name w:val="footer"/>
    <w:basedOn w:val="Parasts"/>
    <w:link w:val="KjeneRakstz"/>
    <w:uiPriority w:val="99"/>
    <w:unhideWhenUsed/>
    <w:rsid w:val="00E551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5168"/>
  </w:style>
  <w:style w:type="paragraph" w:styleId="Prskatjums">
    <w:name w:val="Revision"/>
    <w:hidden/>
    <w:uiPriority w:val="99"/>
    <w:semiHidden/>
    <w:rsid w:val="005B1C0B"/>
    <w:pPr>
      <w:spacing w:after="0" w:line="240" w:lineRule="auto"/>
    </w:pPr>
  </w:style>
  <w:style w:type="character" w:styleId="Neatrisintapieminana">
    <w:name w:val="Unresolved Mention"/>
    <w:basedOn w:val="Noklusjumarindkopasfonts"/>
    <w:uiPriority w:val="99"/>
    <w:semiHidden/>
    <w:unhideWhenUsed/>
    <w:rsid w:val="0058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0" Type="http://schemas.openxmlformats.org/officeDocument/2006/relationships/hyperlink" Target="mailto:pad@riga.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D3D84-9753-4D0D-94CB-959C8D5FBA89}">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customXml/itemProps2.xml><?xml version="1.0" encoding="utf-8"?>
<ds:datastoreItem xmlns:ds="http://schemas.openxmlformats.org/officeDocument/2006/customXml" ds:itemID="{8A477855-2C40-40A2-84A4-B6F6335B6BF9}">
  <ds:schemaRefs>
    <ds:schemaRef ds:uri="http://schemas.microsoft.com/sharepoint/v3/contenttype/forms"/>
  </ds:schemaRefs>
</ds:datastoreItem>
</file>

<file path=customXml/itemProps3.xml><?xml version="1.0" encoding="utf-8"?>
<ds:datastoreItem xmlns:ds="http://schemas.openxmlformats.org/officeDocument/2006/customXml" ds:itemID="{471C3150-7283-469D-9268-EF4F4A8C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17C4-A6C5-4557-8767-A2E85A0E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2393</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Melnūdre</dc:creator>
  <cp:keywords/>
  <dc:description/>
  <cp:lastModifiedBy>Lelde Lučkinska</cp:lastModifiedBy>
  <cp:revision>37</cp:revision>
  <dcterms:created xsi:type="dcterms:W3CDTF">2021-01-29T07:17:00Z</dcterms:created>
  <dcterms:modified xsi:type="dcterms:W3CDTF">2025-03-05T14:20:00Z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