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A1BE" w14:textId="77777777" w:rsidR="00D26FB3" w:rsidRPr="000075DA" w:rsidRDefault="00975D2D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70300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4082DE2D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77922A41" w14:textId="77777777" w:rsidR="00FD5B43" w:rsidRPr="000075DA" w:rsidRDefault="00975D2D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3D6BEB83" w14:textId="77777777" w:rsidR="00D26FB3" w:rsidRPr="000075DA" w:rsidRDefault="00975D2D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7036C9A4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00E29C9B" w14:textId="77777777" w:rsidR="00CB17B5" w:rsidRDefault="00975D2D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109E9BE3" w14:textId="77777777" w:rsidR="00CF3E14" w:rsidRPr="000075DA" w:rsidRDefault="00975D2D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FCF0213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5C4706" w14:paraId="6E2F5897" w14:textId="77777777" w:rsidTr="009556D3">
        <w:tc>
          <w:tcPr>
            <w:tcW w:w="2660" w:type="dxa"/>
          </w:tcPr>
          <w:p w14:paraId="338F5122" w14:textId="77777777" w:rsidR="008013AC" w:rsidRPr="000075DA" w:rsidRDefault="00975D2D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23.01.2025.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C28465B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501FC758" w14:textId="77777777" w:rsidR="008013AC" w:rsidRPr="000075DA" w:rsidRDefault="00975D2D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DA-25-4-zi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966844E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5C4706" w14:paraId="4168F8AE" w14:textId="77777777" w:rsidTr="009556D3">
        <w:tc>
          <w:tcPr>
            <w:tcW w:w="4786" w:type="dxa"/>
          </w:tcPr>
          <w:p w14:paraId="5CEE6A18" w14:textId="77777777" w:rsidR="00CC5D7A" w:rsidRPr="00C818CD" w:rsidRDefault="00975D2D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7318FC81" w14:textId="77777777" w:rsidR="008013AC" w:rsidRPr="000075DA" w:rsidRDefault="00975D2D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209BE424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5C4706" w14:paraId="6F57C5BC" w14:textId="77777777" w:rsidTr="009556D3">
        <w:tc>
          <w:tcPr>
            <w:tcW w:w="4786" w:type="dxa"/>
          </w:tcPr>
          <w:p w14:paraId="178BF58C" w14:textId="77777777" w:rsidR="008013AC" w:rsidRPr="000075DA" w:rsidRDefault="00975D2D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publiskās apspriešanas procedūru koku ciršanai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Satekles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ielā 1E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549C140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498762C8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69E564C7" w14:textId="77777777" w:rsidR="007C29BA" w:rsidRPr="00686594" w:rsidRDefault="00975D2D" w:rsidP="007C29BA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20580322" w14:textId="77777777" w:rsidR="007C29BA" w:rsidRPr="00940E53" w:rsidRDefault="00975D2D" w:rsidP="007C29BA">
      <w:pPr>
        <w:rPr>
          <w:b/>
          <w:bCs/>
          <w:sz w:val="26"/>
          <w:szCs w:val="26"/>
          <w:u w:val="single"/>
          <w:lang w:val="lv-LV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r>
        <w:rPr>
          <w:rFonts w:ascii="Arial Narrow" w:hAnsi="Arial Narrow"/>
          <w:lang w:val="pt-PT"/>
        </w:rPr>
        <w:t>fiziska persona</w:t>
      </w:r>
      <w:r w:rsidRPr="00F403B4">
        <w:rPr>
          <w:rFonts w:ascii="Arial Narrow" w:hAnsi="Arial Narrow"/>
          <w:lang w:val="pt-PT"/>
        </w:rPr>
        <w:t>.</w:t>
      </w:r>
    </w:p>
    <w:p w14:paraId="6B7CE4D9" w14:textId="77777777" w:rsidR="007C29BA" w:rsidRPr="00506388" w:rsidRDefault="00975D2D" w:rsidP="007C29BA">
      <w:pPr>
        <w:rPr>
          <w:sz w:val="26"/>
          <w:szCs w:val="26"/>
          <w:lang w:val="lv-LV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Koku ciršanas ierosinātājs – </w:t>
      </w:r>
      <w:r>
        <w:rPr>
          <w:rFonts w:ascii="Arial Narrow" w:hAnsi="Arial Narrow"/>
          <w:lang w:val="pt-PT"/>
        </w:rPr>
        <w:t>fiziska persona</w:t>
      </w:r>
      <w:r w:rsidRPr="00F403B4">
        <w:rPr>
          <w:rFonts w:ascii="Arial Narrow" w:hAnsi="Arial Narrow"/>
          <w:lang w:val="pt-PT"/>
        </w:rPr>
        <w:t>.</w:t>
      </w:r>
    </w:p>
    <w:p w14:paraId="31644D32" w14:textId="77777777" w:rsidR="007C29BA" w:rsidRDefault="007C29BA" w:rsidP="007C29BA">
      <w:pPr>
        <w:pStyle w:val="Pamatteksts"/>
        <w:jc w:val="both"/>
        <w:rPr>
          <w:rFonts w:ascii="Times New Roman" w:hAnsi="Times New Roman" w:cs="Times New Roman"/>
          <w:sz w:val="26"/>
          <w:szCs w:val="26"/>
        </w:rPr>
      </w:pPr>
    </w:p>
    <w:p w14:paraId="6FF25472" w14:textId="77777777" w:rsidR="007C29BA" w:rsidRPr="006D60D1" w:rsidRDefault="00975D2D" w:rsidP="007C29BA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DA2EF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07.01.2025. </w:t>
      </w:r>
      <w:proofErr w:type="spellStart"/>
      <w:r w:rsidRPr="00DA2EF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līdz</w:t>
      </w:r>
      <w:proofErr w:type="spellEnd"/>
      <w:r w:rsidRPr="00DA2EF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20.01.2025</w:t>
      </w:r>
      <w:r w:rsidRPr="005063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pt-PT"/>
        </w:rPr>
        <w:t>.</w:t>
      </w:r>
    </w:p>
    <w:p w14:paraId="3E9E9F16" w14:textId="77777777" w:rsidR="007C29BA" w:rsidRDefault="007C29BA" w:rsidP="007C29BA">
      <w:pPr>
        <w:ind w:left="1080"/>
        <w:rPr>
          <w:b/>
          <w:i/>
          <w:sz w:val="26"/>
          <w:szCs w:val="26"/>
          <w:lang w:val="lv-LV"/>
        </w:rPr>
      </w:pPr>
    </w:p>
    <w:p w14:paraId="6649EAA1" w14:textId="77777777" w:rsidR="007C29BA" w:rsidRPr="00940E53" w:rsidRDefault="00975D2D" w:rsidP="007C29BA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Rīgas valstspilsētas pašvaldības </w:t>
      </w:r>
      <w:bookmarkStart w:id="1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2" w:name="_Hlk181020244"/>
      <w:r>
        <w:rPr>
          <w:b/>
          <w:i/>
          <w:sz w:val="26"/>
          <w:szCs w:val="26"/>
          <w:lang w:val="lv-LV"/>
        </w:rPr>
        <w:t>17</w:t>
      </w:r>
      <w:r w:rsidRPr="00940E53">
        <w:rPr>
          <w:b/>
          <w:i/>
          <w:sz w:val="26"/>
          <w:szCs w:val="26"/>
          <w:lang w:val="lv-LV"/>
        </w:rPr>
        <w:t>.1</w:t>
      </w:r>
      <w:r>
        <w:rPr>
          <w:b/>
          <w:i/>
          <w:sz w:val="26"/>
          <w:szCs w:val="26"/>
          <w:lang w:val="lv-LV"/>
        </w:rPr>
        <w:t>2</w:t>
      </w:r>
      <w:r w:rsidRPr="00940E53">
        <w:rPr>
          <w:b/>
          <w:i/>
          <w:sz w:val="26"/>
          <w:szCs w:val="26"/>
          <w:lang w:val="lv-LV"/>
        </w:rPr>
        <w:t>.2024</w:t>
      </w:r>
      <w:bookmarkEnd w:id="2"/>
      <w:r w:rsidRPr="00940E53">
        <w:rPr>
          <w:b/>
          <w:i/>
          <w:sz w:val="26"/>
          <w:szCs w:val="26"/>
          <w:lang w:val="lv-LV"/>
        </w:rPr>
        <w:t>. lēmumu (</w:t>
      </w:r>
      <w:proofErr w:type="spellStart"/>
      <w:r w:rsidRPr="00940E53">
        <w:rPr>
          <w:b/>
          <w:i/>
          <w:sz w:val="26"/>
          <w:szCs w:val="26"/>
          <w:lang w:val="lv-LV"/>
        </w:rPr>
        <w:t>reģ</w:t>
      </w:r>
      <w:proofErr w:type="spellEnd"/>
      <w:r w:rsidRPr="00940E53">
        <w:rPr>
          <w:b/>
          <w:i/>
          <w:sz w:val="26"/>
          <w:szCs w:val="26"/>
          <w:lang w:val="lv-LV"/>
        </w:rPr>
        <w:t xml:space="preserve">. Nr. </w:t>
      </w:r>
      <w:r w:rsidRPr="00FF6E88">
        <w:rPr>
          <w:b/>
          <w:i/>
          <w:sz w:val="26"/>
          <w:szCs w:val="26"/>
          <w:lang w:val="lv-LV"/>
        </w:rPr>
        <w:t>DA-24-</w:t>
      </w:r>
      <w:r w:rsidRPr="00DA2EFA">
        <w:rPr>
          <w:b/>
          <w:i/>
          <w:sz w:val="26"/>
          <w:szCs w:val="26"/>
          <w:lang w:val="lv-LV"/>
        </w:rPr>
        <w:t>35276-nd</w:t>
      </w:r>
      <w:r w:rsidRPr="00940E53">
        <w:rPr>
          <w:b/>
          <w:i/>
          <w:sz w:val="26"/>
          <w:szCs w:val="26"/>
          <w:lang w:val="lv-LV"/>
        </w:rPr>
        <w:t>)</w:t>
      </w:r>
    </w:p>
    <w:p w14:paraId="3CBB01F3" w14:textId="77777777" w:rsidR="007C29BA" w:rsidRPr="009F4995" w:rsidRDefault="007C29BA" w:rsidP="007C29BA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6D468A7C" w14:textId="77777777" w:rsidR="007C29BA" w:rsidRPr="00940E53" w:rsidRDefault="00975D2D" w:rsidP="007C29BA">
      <w:pPr>
        <w:autoSpaceDE w:val="0"/>
        <w:autoSpaceDN w:val="0"/>
        <w:adjustRightInd w:val="0"/>
        <w:jc w:val="both"/>
        <w:rPr>
          <w:color w:val="000000"/>
          <w:lang w:val="lv-LV"/>
        </w:rPr>
      </w:pPr>
      <w:r w:rsidRPr="001E5241">
        <w:rPr>
          <w:b/>
          <w:bCs/>
          <w:sz w:val="26"/>
          <w:szCs w:val="26"/>
          <w:u w:val="single"/>
          <w:lang w:val="lv-LV"/>
        </w:rPr>
        <w:t>Koku ciršanas mērķis</w:t>
      </w:r>
      <w:r w:rsidRPr="001E5241">
        <w:rPr>
          <w:b/>
          <w:bCs/>
          <w:sz w:val="22"/>
          <w:szCs w:val="22"/>
          <w:lang w:val="lv-LV"/>
        </w:rPr>
        <w:t>:</w:t>
      </w:r>
      <w:r w:rsidRPr="001E5241"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090A3C">
        <w:rPr>
          <w:color w:val="000000"/>
          <w:lang w:val="sv-SE"/>
        </w:rPr>
        <w:t xml:space="preserve">Saistībā ar </w:t>
      </w:r>
      <w:r w:rsidRPr="00506388">
        <w:rPr>
          <w:color w:val="000000"/>
          <w:lang w:val="pt-PT"/>
        </w:rPr>
        <w:t xml:space="preserve">plānoto būvniecību Rīgā, </w:t>
      </w:r>
      <w:bookmarkStart w:id="3" w:name="_Hlk186209055"/>
      <w:proofErr w:type="spellStart"/>
      <w:r w:rsidRPr="00DA2EFA">
        <w:rPr>
          <w:color w:val="000000"/>
          <w:lang w:val="lv-LV"/>
        </w:rPr>
        <w:t>Satekles</w:t>
      </w:r>
      <w:proofErr w:type="spellEnd"/>
      <w:r w:rsidRPr="00DA2EFA">
        <w:rPr>
          <w:color w:val="000000"/>
          <w:lang w:val="lv-LV"/>
        </w:rPr>
        <w:t xml:space="preserve"> ielā 1E (kadastra apzīmējums 0100 031 0102; kadastra numurs 0100 031 2029)</w:t>
      </w:r>
      <w:bookmarkEnd w:id="3"/>
      <w:r w:rsidRPr="00506388">
        <w:rPr>
          <w:color w:val="000000"/>
          <w:lang w:val="pt-PT"/>
        </w:rPr>
        <w:t xml:space="preserve"> paredzēts cirst</w:t>
      </w:r>
      <w:r>
        <w:rPr>
          <w:color w:val="000000"/>
          <w:lang w:val="sv-SE"/>
        </w:rPr>
        <w:t>:</w:t>
      </w:r>
    </w:p>
    <w:p w14:paraId="463BB4A0" w14:textId="77777777" w:rsidR="007C29BA" w:rsidRPr="006D60D1" w:rsidRDefault="007C29BA" w:rsidP="007C29BA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7B8D4872" w14:textId="77777777" w:rsidR="007C29BA" w:rsidRPr="009F4995" w:rsidRDefault="00975D2D" w:rsidP="007C29BA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DA2EFA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0100 031 0102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5C4706" w14:paraId="00F15932" w14:textId="77777777" w:rsidTr="005A74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33F3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4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72D2D8E7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F7DA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2943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61D79241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A2F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377D519A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4115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DBDAF0D" w14:textId="77777777" w:rsidR="007C29BA" w:rsidRPr="006D60D1" w:rsidRDefault="00975D2D" w:rsidP="005A743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5C4706" w14:paraId="61927F33" w14:textId="77777777" w:rsidTr="005A743D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3FA" w14:textId="77777777" w:rsidR="007C29BA" w:rsidRPr="006D60D1" w:rsidRDefault="00975D2D" w:rsidP="005A743D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C3B" w14:textId="77777777" w:rsidR="007C29BA" w:rsidRPr="006D60D1" w:rsidRDefault="00975D2D" w:rsidP="005A743D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Papele</w:t>
            </w:r>
          </w:p>
        </w:tc>
        <w:tc>
          <w:tcPr>
            <w:tcW w:w="4678" w:type="dxa"/>
          </w:tcPr>
          <w:p w14:paraId="58E603A4" w14:textId="77777777" w:rsidR="007C29BA" w:rsidRPr="006D60D1" w:rsidRDefault="00975D2D" w:rsidP="005A743D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DA2EFA">
              <w:rPr>
                <w:rFonts w:eastAsia="TimesNewRomanPSMT"/>
                <w:sz w:val="20"/>
                <w:szCs w:val="20"/>
                <w:lang w:val="lv-LV"/>
              </w:rPr>
              <w:t>ø 40/42, 34 cm.</w:t>
            </w:r>
          </w:p>
        </w:tc>
        <w:tc>
          <w:tcPr>
            <w:tcW w:w="850" w:type="dxa"/>
          </w:tcPr>
          <w:p w14:paraId="0B268D1D" w14:textId="77777777" w:rsidR="007C29BA" w:rsidRPr="00F771B5" w:rsidRDefault="00975D2D" w:rsidP="005A743D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3F8A" w14:textId="77777777" w:rsidR="007C29BA" w:rsidRPr="006D60D1" w:rsidRDefault="00975D2D" w:rsidP="005A743D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mazvērtīgas</w:t>
            </w:r>
          </w:p>
        </w:tc>
      </w:tr>
      <w:bookmarkEnd w:id="4"/>
    </w:tbl>
    <w:p w14:paraId="4C26C136" w14:textId="77777777" w:rsidR="007C29BA" w:rsidRDefault="007C29BA" w:rsidP="007C29BA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05CF0DDC" w14:textId="77777777" w:rsidR="007C29BA" w:rsidRPr="006D60D1" w:rsidRDefault="00975D2D" w:rsidP="007C29BA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5C4706" w14:paraId="794C5422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537135" w14:textId="77777777" w:rsidR="007C29BA" w:rsidRPr="006D60D1" w:rsidRDefault="00975D2D" w:rsidP="005A743D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2AF89C" w14:textId="77777777" w:rsidR="007C29BA" w:rsidRPr="006D60D1" w:rsidRDefault="00975D2D" w:rsidP="005A743D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906A58" w14:textId="77777777" w:rsidR="007C29BA" w:rsidRPr="006D60D1" w:rsidRDefault="00975D2D" w:rsidP="005A743D">
            <w:pPr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0</w:t>
            </w:r>
          </w:p>
        </w:tc>
      </w:tr>
      <w:tr w:rsidR="005C4706" w14:paraId="3F12B35A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5F7" w14:textId="77777777" w:rsidR="007C29BA" w:rsidRPr="006D60D1" w:rsidRDefault="007C29BA" w:rsidP="005A743D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7A4" w14:textId="77777777" w:rsidR="007C29BA" w:rsidRPr="006D60D1" w:rsidRDefault="00975D2D" w:rsidP="005A743D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1.1.aptaujas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6049" w14:textId="77777777" w:rsidR="007C29BA" w:rsidRPr="006D60D1" w:rsidRDefault="00975D2D" w:rsidP="007C29B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5C4706" w14:paraId="56015C16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D93" w14:textId="77777777" w:rsidR="007C29BA" w:rsidRPr="006D60D1" w:rsidRDefault="007C29BA" w:rsidP="005A743D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DFD" w14:textId="77777777" w:rsidR="007C29BA" w:rsidRPr="006D60D1" w:rsidRDefault="00975D2D" w:rsidP="005A743D">
            <w:pPr>
              <w:ind w:left="1080"/>
              <w:rPr>
                <w:lang w:val="lv-LV"/>
              </w:rPr>
            </w:pPr>
            <w:r w:rsidRPr="006D60D1">
              <w:rPr>
                <w:lang w:val="lv-LV"/>
              </w:rPr>
              <w:t>1.2.iesniegumi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7BA" w14:textId="77777777" w:rsidR="007C29BA" w:rsidRPr="006D60D1" w:rsidRDefault="00975D2D" w:rsidP="007C29BA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5C4706" w14:paraId="2559903B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369907" w14:textId="77777777" w:rsidR="007C29BA" w:rsidRPr="006D60D1" w:rsidRDefault="00975D2D" w:rsidP="005A743D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995DA4" w14:textId="77777777" w:rsidR="007C29BA" w:rsidRPr="006D60D1" w:rsidRDefault="00975D2D" w:rsidP="005A743D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A039D" w14:textId="77777777" w:rsidR="007C29BA" w:rsidRPr="006D60D1" w:rsidRDefault="00975D2D" w:rsidP="007C29BA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5C4706" w14:paraId="6852C59D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B04" w14:textId="77777777" w:rsidR="007C29BA" w:rsidRPr="006D60D1" w:rsidRDefault="007C29BA" w:rsidP="005A743D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F284" w14:textId="77777777" w:rsidR="007C29BA" w:rsidRPr="007C29BA" w:rsidRDefault="00975D2D" w:rsidP="007C29BA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7C29BA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162" w14:textId="77777777" w:rsidR="007C29BA" w:rsidRPr="006D60D1" w:rsidRDefault="00975D2D" w:rsidP="007C29B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C4706" w14:paraId="6F7686E4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025" w14:textId="77777777" w:rsidR="007C29BA" w:rsidRPr="006D60D1" w:rsidRDefault="007C29BA" w:rsidP="005A743D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BCC" w14:textId="77777777" w:rsidR="007C29BA" w:rsidRPr="006D60D1" w:rsidRDefault="00975D2D" w:rsidP="005A743D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daļēji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F194" w14:textId="77777777" w:rsidR="007C29BA" w:rsidRPr="006D60D1" w:rsidRDefault="00975D2D" w:rsidP="007C29BA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5C4706" w14:paraId="701A73C1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7A6" w14:textId="77777777" w:rsidR="007C29BA" w:rsidRPr="006D60D1" w:rsidRDefault="007C29BA" w:rsidP="005A743D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F7A7" w14:textId="77777777" w:rsidR="007C29BA" w:rsidRPr="006D60D1" w:rsidRDefault="00975D2D" w:rsidP="005A743D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C565" w14:textId="77777777" w:rsidR="007C29BA" w:rsidRDefault="00975D2D" w:rsidP="007C29BA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5C4706" w14:paraId="7E5EFF93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891" w14:textId="77777777" w:rsidR="007C29BA" w:rsidRDefault="007C29BA" w:rsidP="005A743D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CA6C" w14:textId="77777777" w:rsidR="007C29BA" w:rsidRDefault="00975D2D" w:rsidP="005A743D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393F" w14:textId="77777777" w:rsidR="007C29BA" w:rsidRDefault="00975D2D" w:rsidP="007C29B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C4706" w14:paraId="3BC53CD0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7F9481" w14:textId="77777777" w:rsidR="007C29BA" w:rsidRDefault="00975D2D" w:rsidP="005A743D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lastRenderedPageBreak/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70D422" w14:textId="77777777" w:rsidR="007C29BA" w:rsidRDefault="00975D2D" w:rsidP="005A743D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koku ciršanas ieceres realizācijas ietekmi uz apkārtējo māju vides ainavisko un </w:t>
            </w:r>
            <w:r>
              <w:rPr>
                <w:b/>
                <w:sz w:val="26"/>
                <w:szCs w:val="26"/>
                <w:lang w:val="lv-LV"/>
              </w:rPr>
              <w:t>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86E9D3" w14:textId="77777777" w:rsidR="007C29BA" w:rsidRDefault="00975D2D" w:rsidP="007C29B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5C4706" w14:paraId="3BBEE0EA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677" w14:textId="77777777" w:rsidR="007C29BA" w:rsidRDefault="007C29BA" w:rsidP="005A743D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80F9" w14:textId="77777777" w:rsidR="007C29BA" w:rsidRDefault="00975D2D" w:rsidP="005A743D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07CC9DB6" w14:textId="77777777" w:rsidR="007C29BA" w:rsidRDefault="007C29BA" w:rsidP="005A743D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0D02" w14:textId="77777777" w:rsidR="007C29BA" w:rsidRDefault="00975D2D" w:rsidP="007C29B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C4706" w14:paraId="7D0B4FB7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D06" w14:textId="77777777" w:rsidR="007C29BA" w:rsidRDefault="007C29BA" w:rsidP="005A743D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4C2" w14:textId="77777777" w:rsidR="007C29BA" w:rsidRDefault="00975D2D" w:rsidP="005A743D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8514" w14:textId="77777777" w:rsidR="007C29BA" w:rsidRDefault="00975D2D" w:rsidP="007C29B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C4706" w14:paraId="7E3B9911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EA2" w14:textId="77777777" w:rsidR="007C29BA" w:rsidRDefault="007C29BA" w:rsidP="005A743D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1021" w14:textId="77777777" w:rsidR="007C29BA" w:rsidRDefault="00975D2D" w:rsidP="005A743D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5AD" w14:textId="77777777" w:rsidR="007C29BA" w:rsidRDefault="00975D2D" w:rsidP="007C29B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C4706" w14:paraId="4ED5E6C7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E9B" w14:textId="77777777" w:rsidR="007C29BA" w:rsidRDefault="007C29BA" w:rsidP="005A743D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FCD9" w14:textId="77777777" w:rsidR="007C29BA" w:rsidRDefault="00975D2D" w:rsidP="005A743D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D0D2" w14:textId="77777777" w:rsidR="007C29BA" w:rsidRDefault="00975D2D" w:rsidP="007C29B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C4706" w14:paraId="070B4983" w14:textId="77777777" w:rsidTr="005A743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32CA4" w14:textId="77777777" w:rsidR="007C29BA" w:rsidRDefault="00975D2D" w:rsidP="005A743D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D4934E" w14:textId="77777777" w:rsidR="007C29BA" w:rsidRDefault="00975D2D" w:rsidP="005A743D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23D766" w14:textId="77777777" w:rsidR="007C29BA" w:rsidRDefault="00975D2D" w:rsidP="007C29B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570FD7F7" w14:textId="77777777" w:rsidR="007C29BA" w:rsidRDefault="007C29BA" w:rsidP="007C29BA">
      <w:pPr>
        <w:ind w:firstLine="720"/>
        <w:jc w:val="both"/>
        <w:rPr>
          <w:sz w:val="26"/>
          <w:szCs w:val="26"/>
          <w:lang w:val="lv-LV"/>
        </w:rPr>
      </w:pPr>
    </w:p>
    <w:p w14:paraId="15DD1379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5C4706" w14:paraId="3E0A9F3F" w14:textId="77777777" w:rsidTr="003242E6">
        <w:tc>
          <w:tcPr>
            <w:tcW w:w="4897" w:type="dxa"/>
            <w:hideMark/>
          </w:tcPr>
          <w:p w14:paraId="5D40BC48" w14:textId="77777777" w:rsidR="008606C9" w:rsidRPr="00975D2D" w:rsidRDefault="00975D2D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975D2D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975D2D">
              <w:rPr>
                <w:sz w:val="26"/>
                <w:szCs w:val="26"/>
                <w:lang w:val="lv-LV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975D2D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17840042" w14:textId="77777777" w:rsidR="008606C9" w:rsidRPr="000015D5" w:rsidRDefault="00975D2D" w:rsidP="003242E6">
            <w:pPr>
              <w:jc w:val="right"/>
              <w:rPr>
                <w:sz w:val="26"/>
                <w:szCs w:val="26"/>
              </w:rPr>
            </w:pPr>
            <w:proofErr w:type="spellStart"/>
            <w:r w:rsidRPr="00695E90">
              <w:rPr>
                <w:sz w:val="26"/>
                <w:szCs w:val="26"/>
              </w:rPr>
              <w:t>V.Freimanis</w:t>
            </w:r>
            <w:proofErr w:type="spellEnd"/>
          </w:p>
        </w:tc>
      </w:tr>
    </w:tbl>
    <w:p w14:paraId="388C015D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5C4706" w14:paraId="62C689BD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6E1D1F94" w14:textId="77777777" w:rsidR="008013AC" w:rsidRPr="000075DA" w:rsidRDefault="00975D2D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6E5165F3" w14:textId="77777777" w:rsidR="008013AC" w:rsidRPr="000075DA" w:rsidRDefault="00975D2D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43C11EC7" w14:textId="77777777" w:rsidR="008013AC" w:rsidRPr="000075DA" w:rsidRDefault="00975D2D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59F0281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3CEE" w14:textId="77777777" w:rsidR="00975D2D" w:rsidRDefault="00975D2D">
      <w:r>
        <w:separator/>
      </w:r>
    </w:p>
  </w:endnote>
  <w:endnote w:type="continuationSeparator" w:id="0">
    <w:p w14:paraId="570F4014" w14:textId="77777777" w:rsidR="00975D2D" w:rsidRDefault="0097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950B" w14:textId="77777777" w:rsidR="005C4706" w:rsidRDefault="00975D2D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6916" w14:textId="77777777" w:rsidR="005C4706" w:rsidRDefault="00975D2D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F113" w14:textId="77777777" w:rsidR="00975D2D" w:rsidRDefault="00975D2D">
      <w:r>
        <w:separator/>
      </w:r>
    </w:p>
  </w:footnote>
  <w:footnote w:type="continuationSeparator" w:id="0">
    <w:p w14:paraId="441E763B" w14:textId="77777777" w:rsidR="00975D2D" w:rsidRDefault="0097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7512" w14:textId="77777777" w:rsidR="008938FE" w:rsidRDefault="00975D2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0A7FEC6A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AB24" w14:textId="77777777" w:rsidR="008938FE" w:rsidRDefault="00975D2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CEA6D46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19900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E805E" w:tentative="1">
      <w:start w:val="1"/>
      <w:numFmt w:val="lowerLetter"/>
      <w:lvlText w:val="%2."/>
      <w:lvlJc w:val="left"/>
      <w:pPr>
        <w:ind w:left="1440" w:hanging="360"/>
      </w:pPr>
    </w:lvl>
    <w:lvl w:ilvl="2" w:tplc="213C7340" w:tentative="1">
      <w:start w:val="1"/>
      <w:numFmt w:val="lowerRoman"/>
      <w:lvlText w:val="%3."/>
      <w:lvlJc w:val="right"/>
      <w:pPr>
        <w:ind w:left="2160" w:hanging="180"/>
      </w:pPr>
    </w:lvl>
    <w:lvl w:ilvl="3" w:tplc="00BEF5CC" w:tentative="1">
      <w:start w:val="1"/>
      <w:numFmt w:val="decimal"/>
      <w:lvlText w:val="%4."/>
      <w:lvlJc w:val="left"/>
      <w:pPr>
        <w:ind w:left="2880" w:hanging="360"/>
      </w:pPr>
    </w:lvl>
    <w:lvl w:ilvl="4" w:tplc="2E04A1AC" w:tentative="1">
      <w:start w:val="1"/>
      <w:numFmt w:val="lowerLetter"/>
      <w:lvlText w:val="%5."/>
      <w:lvlJc w:val="left"/>
      <w:pPr>
        <w:ind w:left="3600" w:hanging="360"/>
      </w:pPr>
    </w:lvl>
    <w:lvl w:ilvl="5" w:tplc="C7C67980" w:tentative="1">
      <w:start w:val="1"/>
      <w:numFmt w:val="lowerRoman"/>
      <w:lvlText w:val="%6."/>
      <w:lvlJc w:val="right"/>
      <w:pPr>
        <w:ind w:left="4320" w:hanging="180"/>
      </w:pPr>
    </w:lvl>
    <w:lvl w:ilvl="6" w:tplc="93A231D6" w:tentative="1">
      <w:start w:val="1"/>
      <w:numFmt w:val="decimal"/>
      <w:lvlText w:val="%7."/>
      <w:lvlJc w:val="left"/>
      <w:pPr>
        <w:ind w:left="5040" w:hanging="360"/>
      </w:pPr>
    </w:lvl>
    <w:lvl w:ilvl="7" w:tplc="3E78EFA0" w:tentative="1">
      <w:start w:val="1"/>
      <w:numFmt w:val="lowerLetter"/>
      <w:lvlText w:val="%8."/>
      <w:lvlJc w:val="left"/>
      <w:pPr>
        <w:ind w:left="5760" w:hanging="360"/>
      </w:pPr>
    </w:lvl>
    <w:lvl w:ilvl="8" w:tplc="6CD48A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6F94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0A3C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1E5241"/>
    <w:rsid w:val="0021183B"/>
    <w:rsid w:val="00214873"/>
    <w:rsid w:val="0022774F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388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A743D"/>
    <w:rsid w:val="005B17C3"/>
    <w:rsid w:val="005C4706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6594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72AC1"/>
    <w:rsid w:val="00797AE4"/>
    <w:rsid w:val="007A0E21"/>
    <w:rsid w:val="007B3C10"/>
    <w:rsid w:val="007B4D9C"/>
    <w:rsid w:val="007C29BA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6D3"/>
    <w:rsid w:val="009577AE"/>
    <w:rsid w:val="0097235F"/>
    <w:rsid w:val="009740F5"/>
    <w:rsid w:val="00975D2D"/>
    <w:rsid w:val="009831FA"/>
    <w:rsid w:val="009E33EF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A2EFA"/>
    <w:rsid w:val="00DB7F2C"/>
    <w:rsid w:val="00DC4652"/>
    <w:rsid w:val="00DC6D4A"/>
    <w:rsid w:val="00DD04A3"/>
    <w:rsid w:val="00E0576E"/>
    <w:rsid w:val="00E12BF9"/>
    <w:rsid w:val="00E12DA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03B4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9263234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7C29BA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7C29BA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2025-01-23T13:07:00Z</dcterms:created>
  <dcterms:modified xsi:type="dcterms:W3CDTF">2025-01-23T13:07:00Z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Satekles ielā 1E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23.01.2025.</vt:lpwstr>
  </property>
  <property fmtid="{D5CDD505-2E9C-101B-9397-08002B2CF9AE}" pid="24" name="REG_NUMURS">
    <vt:lpwstr>DA-25-4-zi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