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9ACE" w14:textId="77777777" w:rsidR="00D26FB3" w:rsidRPr="000075DA" w:rsidRDefault="005C274C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>
        <w:rPr>
          <w:lang w:val="lv-LV"/>
        </w:rPr>
        <w:pict w14:anchorId="4E7CA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6.5pt">
            <v:imagedata r:id="rId8" r:href="rId9"/>
          </v:shape>
        </w:pict>
      </w:r>
      <w:r>
        <w:rPr>
          <w:lang w:val="lv-LV"/>
        </w:rPr>
        <w:fldChar w:fldCharType="end"/>
      </w:r>
    </w:p>
    <w:p w14:paraId="3F5BB132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3BA99545" w14:textId="77777777" w:rsidR="00FD5B43" w:rsidRPr="000075DA" w:rsidRDefault="005C274C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Pilsētas attīstības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73D04431" w14:textId="77777777" w:rsidR="00D26FB3" w:rsidRPr="000075DA" w:rsidRDefault="005C274C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Dzirnavu iela 140, Rīga, LV-1050, tālrunis 67105800, e</w:t>
      </w:r>
      <w:r w:rsidRPr="000075DA">
        <w:rPr>
          <w:sz w:val="22"/>
          <w:szCs w:val="22"/>
          <w:lang w:val="lv-LV"/>
        </w:rPr>
        <w:noBreakHyphen/>
        <w:t>pasts: pad@riga.lv</w:t>
      </w:r>
    </w:p>
    <w:p w14:paraId="17D4FA9F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609F721D" w14:textId="77777777" w:rsidR="00CB17B5" w:rsidRDefault="005C274C" w:rsidP="00CB17B5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ZiŅojums</w:t>
      </w:r>
    </w:p>
    <w:p w14:paraId="5FE99FE5" w14:textId="77777777" w:rsidR="00CF3E14" w:rsidRPr="000075DA" w:rsidRDefault="005C274C" w:rsidP="00CB17B5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20A7FA79" w14:textId="77777777" w:rsidR="008013AC" w:rsidRPr="000075DA" w:rsidRDefault="008013AC" w:rsidP="008013AC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EB02D3" w14:paraId="2B7E827C" w14:textId="77777777" w:rsidTr="009556D3">
        <w:tc>
          <w:tcPr>
            <w:tcW w:w="2660" w:type="dxa"/>
          </w:tcPr>
          <w:p w14:paraId="6740A51C" w14:textId="77777777" w:rsidR="008013AC" w:rsidRPr="000075DA" w:rsidRDefault="005C274C" w:rsidP="009556D3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20.12.2024.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360B0302" w14:textId="77777777" w:rsidR="008013AC" w:rsidRPr="000075DA" w:rsidRDefault="008013AC" w:rsidP="009556D3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5F7F236A" w14:textId="77777777" w:rsidR="008013AC" w:rsidRPr="000075DA" w:rsidRDefault="005C274C" w:rsidP="009556D3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DA-24-69-zi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2F6094E2" w14:textId="77777777" w:rsidR="008013AC" w:rsidRDefault="008013AC" w:rsidP="008013AC">
      <w:pPr>
        <w:ind w:left="612" w:hanging="580"/>
        <w:jc w:val="both"/>
        <w:rPr>
          <w:sz w:val="26"/>
          <w:szCs w:val="26"/>
          <w:lang w:val="lv-LV"/>
        </w:rPr>
      </w:pPr>
    </w:p>
    <w:tbl>
      <w:tblPr>
        <w:tblpPr w:leftFromText="180" w:rightFromText="180" w:vertAnchor="text" w:horzAnchor="margin" w:tblpXSpec="right" w:tblpY="-54"/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EB02D3" w14:paraId="52554D4C" w14:textId="77777777" w:rsidTr="009556D3">
        <w:tc>
          <w:tcPr>
            <w:tcW w:w="4786" w:type="dxa"/>
          </w:tcPr>
          <w:p w14:paraId="273C60AB" w14:textId="77777777" w:rsidR="00CC5D7A" w:rsidRPr="00C818CD" w:rsidRDefault="005C274C" w:rsidP="00CC5D7A">
            <w:pPr>
              <w:ind w:firstLine="720"/>
              <w:jc w:val="right"/>
              <w:rPr>
                <w:sz w:val="26"/>
                <w:szCs w:val="26"/>
                <w:lang w:val="lv-LV"/>
              </w:rPr>
            </w:pPr>
            <w:bookmarkStart w:id="0" w:name="_Hlk105657446"/>
            <w:r w:rsidRPr="00CC5D7A">
              <w:rPr>
                <w:sz w:val="26"/>
                <w:szCs w:val="26"/>
              </w:rPr>
              <w:t>Rīgas valstspilsētas pašvaldības Pilsētas attīstības departaments</w:t>
            </w:r>
            <w:r w:rsidRPr="00CC5D7A">
              <w:rPr>
                <w:sz w:val="26"/>
                <w:szCs w:val="26"/>
              </w:rPr>
              <w:br/>
              <w:t>pad@riga.lv</w:t>
            </w:r>
          </w:p>
        </w:tc>
      </w:tr>
    </w:tbl>
    <w:bookmarkEnd w:id="0"/>
    <w:p w14:paraId="2D8339E6" w14:textId="77777777" w:rsidR="008013AC" w:rsidRPr="000075DA" w:rsidRDefault="005C274C" w:rsidP="008013AC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</w:p>
    <w:p w14:paraId="1E50E581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EB02D3" w14:paraId="18C68D2D" w14:textId="77777777" w:rsidTr="009556D3">
        <w:tc>
          <w:tcPr>
            <w:tcW w:w="4786" w:type="dxa"/>
          </w:tcPr>
          <w:p w14:paraId="20813B24" w14:textId="77777777" w:rsidR="008013AC" w:rsidRPr="000075DA" w:rsidRDefault="005C274C" w:rsidP="009556D3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Par koku ciršanas publisko apspriešanu </w:t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Andrejostas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t xml:space="preserve"> ielā 21, 27, 25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422BA90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135BD72B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455A5095" w14:textId="77777777" w:rsidR="00644486" w:rsidRPr="00686594" w:rsidRDefault="005C274C" w:rsidP="00644486">
      <w:pPr>
        <w:outlineLvl w:val="0"/>
        <w:rPr>
          <w:i/>
          <w:sz w:val="26"/>
          <w:szCs w:val="26"/>
          <w:u w:val="single"/>
          <w:lang w:val="lv-LV"/>
        </w:rPr>
      </w:pPr>
      <w:r w:rsidRPr="00686594">
        <w:rPr>
          <w:i/>
          <w:sz w:val="26"/>
          <w:szCs w:val="26"/>
          <w:u w:val="single"/>
          <w:lang w:val="lv-LV"/>
        </w:rPr>
        <w:t>Informācija par publisko apspriešanu:</w:t>
      </w:r>
    </w:p>
    <w:p w14:paraId="34D2344E" w14:textId="77777777" w:rsidR="00644486" w:rsidRPr="0025786F" w:rsidRDefault="005C274C" w:rsidP="00644486">
      <w:pPr>
        <w:rPr>
          <w:sz w:val="26"/>
          <w:szCs w:val="26"/>
          <w:u w:val="single"/>
        </w:rPr>
      </w:pPr>
      <w:r w:rsidRPr="00940E53">
        <w:rPr>
          <w:b/>
          <w:bCs/>
          <w:sz w:val="26"/>
          <w:szCs w:val="26"/>
          <w:u w:val="single"/>
          <w:lang w:val="lv-LV"/>
        </w:rPr>
        <w:t xml:space="preserve">Zemesgabala īpašnieks - </w:t>
      </w:r>
      <w:r w:rsidRPr="0025786F">
        <w:rPr>
          <w:sz w:val="26"/>
          <w:szCs w:val="26"/>
          <w:u w:val="single"/>
        </w:rPr>
        <w:t xml:space="preserve">SIA “RIGA WATERFRONT DEVELOPMENT”, </w:t>
      </w:r>
      <w:proofErr w:type="spellStart"/>
      <w:r w:rsidRPr="0025786F">
        <w:rPr>
          <w:sz w:val="26"/>
          <w:szCs w:val="26"/>
          <w:u w:val="single"/>
        </w:rPr>
        <w:t>reģ</w:t>
      </w:r>
      <w:proofErr w:type="spellEnd"/>
      <w:r w:rsidRPr="0025786F">
        <w:rPr>
          <w:sz w:val="26"/>
          <w:szCs w:val="26"/>
          <w:u w:val="single"/>
        </w:rPr>
        <w:t xml:space="preserve">. Nr. </w:t>
      </w:r>
      <w:proofErr w:type="gramStart"/>
      <w:r w:rsidRPr="0025786F">
        <w:rPr>
          <w:sz w:val="26"/>
          <w:szCs w:val="26"/>
          <w:u w:val="single"/>
        </w:rPr>
        <w:t>40203347210</w:t>
      </w:r>
      <w:r>
        <w:rPr>
          <w:sz w:val="26"/>
          <w:szCs w:val="26"/>
          <w:u w:val="single"/>
        </w:rPr>
        <w:t>;</w:t>
      </w:r>
      <w:proofErr w:type="gramEnd"/>
    </w:p>
    <w:p w14:paraId="7F2D5572" w14:textId="77777777" w:rsidR="00644486" w:rsidRPr="0025786F" w:rsidRDefault="005C274C" w:rsidP="00644486">
      <w:pPr>
        <w:rPr>
          <w:sz w:val="26"/>
          <w:szCs w:val="26"/>
        </w:rPr>
      </w:pPr>
      <w:r w:rsidRPr="00940E53">
        <w:rPr>
          <w:b/>
          <w:bCs/>
          <w:sz w:val="26"/>
          <w:szCs w:val="26"/>
          <w:u w:val="single"/>
          <w:lang w:val="lv-LV"/>
        </w:rPr>
        <w:t xml:space="preserve">Koku ciršanas ierosinātājs – </w:t>
      </w:r>
      <w:r w:rsidRPr="0025786F">
        <w:rPr>
          <w:sz w:val="26"/>
          <w:szCs w:val="26"/>
        </w:rPr>
        <w:t xml:space="preserve">SIA “RIGA WATERFRONT DEVELOPMENT”, </w:t>
      </w:r>
      <w:proofErr w:type="spellStart"/>
      <w:r w:rsidRPr="0025786F">
        <w:rPr>
          <w:sz w:val="26"/>
          <w:szCs w:val="26"/>
        </w:rPr>
        <w:t>reģ</w:t>
      </w:r>
      <w:proofErr w:type="spellEnd"/>
      <w:r w:rsidRPr="0025786F">
        <w:rPr>
          <w:sz w:val="26"/>
          <w:szCs w:val="26"/>
        </w:rPr>
        <w:t>. Nr. 40203347210.</w:t>
      </w:r>
    </w:p>
    <w:p w14:paraId="0933F0B3" w14:textId="77777777" w:rsidR="00644486" w:rsidRDefault="00644486" w:rsidP="00644486">
      <w:pPr>
        <w:rPr>
          <w:sz w:val="26"/>
          <w:szCs w:val="26"/>
        </w:rPr>
      </w:pPr>
    </w:p>
    <w:p w14:paraId="28A5C74A" w14:textId="77777777" w:rsidR="00644486" w:rsidRPr="006D60D1" w:rsidRDefault="005C274C" w:rsidP="00644486">
      <w:pPr>
        <w:pStyle w:val="Pamatteksts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D60D1">
        <w:rPr>
          <w:rFonts w:ascii="Times New Roman" w:hAnsi="Times New Roman" w:cs="Times New Roman"/>
          <w:sz w:val="26"/>
          <w:szCs w:val="26"/>
        </w:rPr>
        <w:t xml:space="preserve">Publiskās apspriešanas norises laiks: </w:t>
      </w:r>
      <w:r w:rsidRPr="00FF6E88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03.12.2024. </w:t>
      </w:r>
      <w:proofErr w:type="spellStart"/>
      <w:r w:rsidRPr="00FF6E88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līdz</w:t>
      </w:r>
      <w:proofErr w:type="spellEnd"/>
      <w:r w:rsidRPr="00FF6E88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 16.12.2024.</w:t>
      </w:r>
    </w:p>
    <w:p w14:paraId="7ADB2790" w14:textId="77777777" w:rsidR="00644486" w:rsidRDefault="00644486" w:rsidP="00644486">
      <w:pPr>
        <w:ind w:left="1080"/>
        <w:rPr>
          <w:b/>
          <w:i/>
          <w:sz w:val="26"/>
          <w:szCs w:val="26"/>
          <w:lang w:val="lv-LV"/>
        </w:rPr>
      </w:pPr>
    </w:p>
    <w:p w14:paraId="4489BCAB" w14:textId="77777777" w:rsidR="00644486" w:rsidRPr="00940E53" w:rsidRDefault="005C274C" w:rsidP="00644486">
      <w:pPr>
        <w:rPr>
          <w:b/>
          <w:i/>
          <w:sz w:val="26"/>
          <w:szCs w:val="26"/>
          <w:lang w:val="lv-LV"/>
        </w:rPr>
      </w:pPr>
      <w:r w:rsidRPr="00BF3A25">
        <w:rPr>
          <w:b/>
          <w:i/>
          <w:sz w:val="26"/>
          <w:szCs w:val="26"/>
          <w:lang w:val="lv-LV"/>
        </w:rPr>
        <w:t xml:space="preserve">Publiskā apspriešana rīkota, pamatojoties </w:t>
      </w:r>
      <w:r w:rsidRPr="00940E53">
        <w:rPr>
          <w:b/>
          <w:i/>
          <w:sz w:val="26"/>
          <w:szCs w:val="26"/>
          <w:lang w:val="lv-LV"/>
        </w:rPr>
        <w:t xml:space="preserve">uz Rīgas valstspilsētas pašvaldības </w:t>
      </w:r>
      <w:bookmarkStart w:id="1" w:name="_Hlk171685882"/>
      <w:r w:rsidRPr="00940E53">
        <w:rPr>
          <w:b/>
          <w:i/>
          <w:sz w:val="26"/>
          <w:szCs w:val="26"/>
          <w:lang w:val="lv-LV"/>
        </w:rPr>
        <w:t xml:space="preserve">Rīgas valstspilsētas pašvaldības Pilsētas attīstības departamenta </w:t>
      </w:r>
      <w:bookmarkStart w:id="2" w:name="_Hlk181020244"/>
      <w:r w:rsidRPr="00940E53">
        <w:rPr>
          <w:b/>
          <w:i/>
          <w:sz w:val="26"/>
          <w:szCs w:val="26"/>
          <w:lang w:val="lv-LV"/>
        </w:rPr>
        <w:t>2</w:t>
      </w:r>
      <w:r>
        <w:rPr>
          <w:b/>
          <w:i/>
          <w:sz w:val="26"/>
          <w:szCs w:val="26"/>
          <w:lang w:val="lv-LV"/>
        </w:rPr>
        <w:t>1</w:t>
      </w:r>
      <w:r w:rsidRPr="00940E53">
        <w:rPr>
          <w:b/>
          <w:i/>
          <w:sz w:val="26"/>
          <w:szCs w:val="26"/>
          <w:lang w:val="lv-LV"/>
        </w:rPr>
        <w:t>.1</w:t>
      </w:r>
      <w:r>
        <w:rPr>
          <w:b/>
          <w:i/>
          <w:sz w:val="26"/>
          <w:szCs w:val="26"/>
          <w:lang w:val="lv-LV"/>
        </w:rPr>
        <w:t>1</w:t>
      </w:r>
      <w:r w:rsidRPr="00940E53">
        <w:rPr>
          <w:b/>
          <w:i/>
          <w:sz w:val="26"/>
          <w:szCs w:val="26"/>
          <w:lang w:val="lv-LV"/>
        </w:rPr>
        <w:t>.2024</w:t>
      </w:r>
      <w:bookmarkEnd w:id="2"/>
      <w:r w:rsidRPr="00940E53">
        <w:rPr>
          <w:b/>
          <w:i/>
          <w:sz w:val="26"/>
          <w:szCs w:val="26"/>
          <w:lang w:val="lv-LV"/>
        </w:rPr>
        <w:t>. lēmumu (</w:t>
      </w:r>
      <w:proofErr w:type="spellStart"/>
      <w:r w:rsidRPr="00940E53">
        <w:rPr>
          <w:b/>
          <w:i/>
          <w:sz w:val="26"/>
          <w:szCs w:val="26"/>
          <w:lang w:val="lv-LV"/>
        </w:rPr>
        <w:t>reģ</w:t>
      </w:r>
      <w:proofErr w:type="spellEnd"/>
      <w:r w:rsidRPr="00940E53">
        <w:rPr>
          <w:b/>
          <w:i/>
          <w:sz w:val="26"/>
          <w:szCs w:val="26"/>
          <w:lang w:val="lv-LV"/>
        </w:rPr>
        <w:t xml:space="preserve">. Nr. </w:t>
      </w:r>
      <w:r w:rsidRPr="00FF6E88">
        <w:rPr>
          <w:b/>
          <w:i/>
          <w:sz w:val="26"/>
          <w:szCs w:val="26"/>
          <w:lang w:val="lv-LV"/>
        </w:rPr>
        <w:t>DA-24-322</w:t>
      </w:r>
      <w:r>
        <w:rPr>
          <w:b/>
          <w:i/>
          <w:sz w:val="26"/>
          <w:szCs w:val="26"/>
          <w:lang w:val="lv-LV"/>
        </w:rPr>
        <w:t>30</w:t>
      </w:r>
      <w:r w:rsidRPr="00FF6E88">
        <w:rPr>
          <w:b/>
          <w:i/>
          <w:sz w:val="26"/>
          <w:szCs w:val="26"/>
          <w:lang w:val="lv-LV"/>
        </w:rPr>
        <w:t>-nd</w:t>
      </w:r>
      <w:r w:rsidRPr="00940E53">
        <w:rPr>
          <w:b/>
          <w:i/>
          <w:sz w:val="26"/>
          <w:szCs w:val="26"/>
          <w:lang w:val="lv-LV"/>
        </w:rPr>
        <w:t>)</w:t>
      </w:r>
    </w:p>
    <w:p w14:paraId="7317C19D" w14:textId="77777777" w:rsidR="00644486" w:rsidRPr="009F4995" w:rsidRDefault="00644486" w:rsidP="00644486">
      <w:pPr>
        <w:rPr>
          <w:b/>
          <w:i/>
          <w:sz w:val="26"/>
          <w:szCs w:val="26"/>
          <w:u w:val="single"/>
          <w:lang w:val="lv-LV"/>
        </w:rPr>
      </w:pPr>
    </w:p>
    <w:bookmarkEnd w:id="1"/>
    <w:p w14:paraId="716B878A" w14:textId="77777777" w:rsidR="00644486" w:rsidRPr="00940E53" w:rsidRDefault="005C274C" w:rsidP="00644486">
      <w:pPr>
        <w:autoSpaceDE w:val="0"/>
        <w:autoSpaceDN w:val="0"/>
        <w:adjustRightInd w:val="0"/>
        <w:jc w:val="both"/>
        <w:rPr>
          <w:color w:val="000000"/>
          <w:lang w:val="lv-LV"/>
        </w:rPr>
      </w:pPr>
      <w:r w:rsidRPr="001E5241">
        <w:rPr>
          <w:b/>
          <w:bCs/>
          <w:sz w:val="26"/>
          <w:szCs w:val="26"/>
          <w:u w:val="single"/>
          <w:lang w:val="lv-LV"/>
        </w:rPr>
        <w:t>Koku ciršanas mērķis</w:t>
      </w:r>
      <w:r w:rsidRPr="001E5241">
        <w:rPr>
          <w:b/>
          <w:bCs/>
          <w:sz w:val="22"/>
          <w:szCs w:val="22"/>
          <w:lang w:val="lv-LV"/>
        </w:rPr>
        <w:t>:</w:t>
      </w:r>
      <w:r w:rsidRPr="001E5241">
        <w:rPr>
          <w:rFonts w:eastAsia="Calibri"/>
          <w:color w:val="000000"/>
          <w:sz w:val="22"/>
          <w:szCs w:val="22"/>
          <w:lang w:val="lv-LV"/>
        </w:rPr>
        <w:t xml:space="preserve"> </w:t>
      </w:r>
      <w:r w:rsidRPr="00FF6E88">
        <w:rPr>
          <w:color w:val="000000"/>
          <w:lang w:val="lv-LV"/>
        </w:rPr>
        <w:t xml:space="preserve">Saskaņā </w:t>
      </w:r>
      <w:r w:rsidRPr="004A4E29">
        <w:rPr>
          <w:color w:val="000000"/>
          <w:lang w:val="lv-LV"/>
        </w:rPr>
        <w:t xml:space="preserve">ar TEC ēkas pārbūvi par atpūtas centru, Rīgā, </w:t>
      </w:r>
      <w:proofErr w:type="spellStart"/>
      <w:r w:rsidRPr="004A4E29">
        <w:rPr>
          <w:color w:val="000000"/>
          <w:lang w:val="lv-LV"/>
        </w:rPr>
        <w:t>Andrejostas</w:t>
      </w:r>
      <w:proofErr w:type="spellEnd"/>
      <w:r w:rsidRPr="004A4E29">
        <w:rPr>
          <w:color w:val="000000"/>
          <w:lang w:val="lv-LV"/>
        </w:rPr>
        <w:t xml:space="preserve"> ielā 35 </w:t>
      </w:r>
      <w:r w:rsidRPr="004A4E29">
        <w:rPr>
          <w:color w:val="000000"/>
          <w:lang w:val="lv-LV"/>
        </w:rPr>
        <w:t>(kadastra apzīmējums 0100 011 0197)</w:t>
      </w:r>
      <w:r>
        <w:rPr>
          <w:color w:val="000000"/>
          <w:lang w:val="lv-LV"/>
        </w:rPr>
        <w:t>,</w:t>
      </w:r>
      <w:r w:rsidRPr="004A4E29">
        <w:rPr>
          <w:lang w:val="lv-LV"/>
        </w:rPr>
        <w:t xml:space="preserve"> </w:t>
      </w:r>
      <w:proofErr w:type="spellStart"/>
      <w:r w:rsidRPr="004A4E29">
        <w:rPr>
          <w:lang w:val="lv-LV"/>
        </w:rPr>
        <w:t>Andrejostas</w:t>
      </w:r>
      <w:proofErr w:type="spellEnd"/>
      <w:r w:rsidRPr="004A4E29">
        <w:rPr>
          <w:lang w:val="lv-LV"/>
        </w:rPr>
        <w:t xml:space="preserve"> ielā 21 (kadastra apzīmējums 0100</w:t>
      </w:r>
      <w:r>
        <w:rPr>
          <w:lang w:val="lv-LV"/>
        </w:rPr>
        <w:t> </w:t>
      </w:r>
      <w:r w:rsidRPr="004A4E29">
        <w:rPr>
          <w:lang w:val="lv-LV"/>
        </w:rPr>
        <w:t>011</w:t>
      </w:r>
      <w:r>
        <w:rPr>
          <w:lang w:val="lv-LV"/>
        </w:rPr>
        <w:t> </w:t>
      </w:r>
      <w:r w:rsidRPr="004A4E29">
        <w:rPr>
          <w:lang w:val="lv-LV"/>
        </w:rPr>
        <w:t>2063)</w:t>
      </w:r>
      <w:r>
        <w:rPr>
          <w:lang w:val="lv-LV"/>
        </w:rPr>
        <w:t xml:space="preserve">, </w:t>
      </w:r>
      <w:proofErr w:type="spellStart"/>
      <w:r w:rsidRPr="004A4E29">
        <w:rPr>
          <w:lang w:val="lv-LV"/>
        </w:rPr>
        <w:t>Andrejostas</w:t>
      </w:r>
      <w:proofErr w:type="spellEnd"/>
      <w:r w:rsidRPr="004A4E29">
        <w:rPr>
          <w:lang w:val="lv-LV"/>
        </w:rPr>
        <w:t xml:space="preserve"> ielā 27 (kadastra apzīmējums 0100 011 0200) </w:t>
      </w:r>
      <w:r w:rsidRPr="004A4E29">
        <w:rPr>
          <w:color w:val="000000"/>
          <w:lang w:val="lv-LV"/>
        </w:rPr>
        <w:t>plānots cirst</w:t>
      </w:r>
      <w:r>
        <w:rPr>
          <w:color w:val="000000"/>
          <w:lang w:val="lv-LV"/>
        </w:rPr>
        <w:t>:</w:t>
      </w:r>
    </w:p>
    <w:p w14:paraId="453B9B5D" w14:textId="77777777" w:rsidR="00644486" w:rsidRPr="006D60D1" w:rsidRDefault="00644486" w:rsidP="00644486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  <w:lang w:val="lv-LV"/>
        </w:rPr>
      </w:pPr>
    </w:p>
    <w:p w14:paraId="1AC41DB9" w14:textId="77777777" w:rsidR="00644486" w:rsidRPr="0025786F" w:rsidRDefault="005C274C" w:rsidP="00644486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25786F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0100 011 0197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29"/>
        <w:gridCol w:w="4820"/>
        <w:gridCol w:w="850"/>
        <w:gridCol w:w="1982"/>
      </w:tblGrid>
      <w:tr w:rsidR="00EB02D3" w14:paraId="2E2495CE" w14:textId="77777777" w:rsidTr="00762A0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FB00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bookmarkStart w:id="3" w:name="_Hlk81912388"/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6A0E2310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0497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DE4A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2D2C70A9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CA94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766A58AB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8E35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56D46B48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EB02D3" w14:paraId="47AC29A8" w14:textId="77777777" w:rsidTr="00762A06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C1D9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7CA5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Parastā liepa</w:t>
            </w:r>
          </w:p>
        </w:tc>
        <w:tc>
          <w:tcPr>
            <w:tcW w:w="4820" w:type="dxa"/>
          </w:tcPr>
          <w:p w14:paraId="6B3AA579" w14:textId="77777777" w:rsidR="00644486" w:rsidRPr="0025786F" w:rsidRDefault="005C274C" w:rsidP="00762A06">
            <w:pPr>
              <w:jc w:val="center"/>
              <w:rPr>
                <w:rFonts w:eastAsia="TimesNewRomanPSMT"/>
                <w:sz w:val="20"/>
                <w:szCs w:val="20"/>
                <w:lang w:val="lv-LV"/>
              </w:rPr>
            </w:pPr>
            <w:r w:rsidRPr="0025786F">
              <w:rPr>
                <w:rFonts w:eastAsia="TimesNewRomanPSMT"/>
                <w:sz w:val="20"/>
                <w:szCs w:val="20"/>
                <w:lang w:val="lv-LV"/>
              </w:rPr>
              <w:t xml:space="preserve">ø41 (86979), ø25/43 (86977), ø50 (86976), ø46 (86975), ø38 (88225), ø42 (88224), ø37 (87000), ø37 (86999), ø36 (88223), ø36 (88222), ø25/27 (86988), ø33 (86989), ø28/26 </w:t>
            </w:r>
            <w:r w:rsidRPr="0025786F">
              <w:rPr>
                <w:rFonts w:eastAsia="TimesNewRomanPSMT"/>
                <w:sz w:val="20"/>
                <w:szCs w:val="20"/>
                <w:lang w:val="lv-LV"/>
              </w:rPr>
              <w:t>(86991) cm</w:t>
            </w:r>
          </w:p>
        </w:tc>
        <w:tc>
          <w:tcPr>
            <w:tcW w:w="850" w:type="dxa"/>
          </w:tcPr>
          <w:p w14:paraId="43EB0380" w14:textId="77777777" w:rsidR="00644486" w:rsidRPr="00F771B5" w:rsidRDefault="005C274C" w:rsidP="00762A06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18BF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Vērtīgs</w:t>
            </w:r>
          </w:p>
        </w:tc>
      </w:tr>
      <w:tr w:rsidR="00EB02D3" w14:paraId="4F952750" w14:textId="77777777" w:rsidTr="00762A06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FCCE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3E75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Āra bērzs</w:t>
            </w:r>
          </w:p>
        </w:tc>
        <w:tc>
          <w:tcPr>
            <w:tcW w:w="4820" w:type="dxa"/>
          </w:tcPr>
          <w:p w14:paraId="40B1DD41" w14:textId="77777777" w:rsidR="00644486" w:rsidRPr="006D60D1" w:rsidRDefault="005C274C" w:rsidP="00762A06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25786F">
              <w:rPr>
                <w:rFonts w:eastAsia="TimesNewRomanPSMT"/>
                <w:sz w:val="20"/>
                <w:szCs w:val="20"/>
              </w:rPr>
              <w:t>ø42/52 (86974) cm</w:t>
            </w:r>
          </w:p>
        </w:tc>
        <w:tc>
          <w:tcPr>
            <w:tcW w:w="850" w:type="dxa"/>
          </w:tcPr>
          <w:p w14:paraId="0281DCC9" w14:textId="77777777" w:rsidR="00644486" w:rsidRPr="00F771B5" w:rsidRDefault="005C274C" w:rsidP="00762A06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BA26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Mazvērtīgs</w:t>
            </w:r>
          </w:p>
        </w:tc>
      </w:tr>
      <w:tr w:rsidR="00EB02D3" w14:paraId="544BED6E" w14:textId="77777777" w:rsidTr="00762A06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FAEF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789E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Parastā kļava</w:t>
            </w:r>
          </w:p>
        </w:tc>
        <w:tc>
          <w:tcPr>
            <w:tcW w:w="4820" w:type="dxa"/>
          </w:tcPr>
          <w:p w14:paraId="76241E69" w14:textId="77777777" w:rsidR="00644486" w:rsidRPr="006D60D1" w:rsidRDefault="005C274C" w:rsidP="00762A06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25786F">
              <w:rPr>
                <w:rFonts w:eastAsia="TimesNewRomanPSMT"/>
                <w:sz w:val="20"/>
                <w:szCs w:val="20"/>
              </w:rPr>
              <w:t>ø35 (88226), ø34/35 (86990) cm</w:t>
            </w:r>
          </w:p>
        </w:tc>
        <w:tc>
          <w:tcPr>
            <w:tcW w:w="850" w:type="dxa"/>
          </w:tcPr>
          <w:p w14:paraId="62AF9A41" w14:textId="77777777" w:rsidR="00644486" w:rsidRPr="00F771B5" w:rsidRDefault="005C274C" w:rsidP="00762A06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900D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Mazvērtīgs</w:t>
            </w:r>
          </w:p>
        </w:tc>
      </w:tr>
      <w:tr w:rsidR="00EB02D3" w14:paraId="6B4AB127" w14:textId="77777777" w:rsidTr="00762A06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8354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1CB5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proofErr w:type="spellStart"/>
            <w:r>
              <w:rPr>
                <w:i/>
                <w:sz w:val="20"/>
                <w:szCs w:val="20"/>
                <w:lang w:val="lv-LV"/>
              </w:rPr>
              <w:t>Ošlapu</w:t>
            </w:r>
            <w:proofErr w:type="spellEnd"/>
            <w:r>
              <w:rPr>
                <w:i/>
                <w:sz w:val="20"/>
                <w:szCs w:val="20"/>
                <w:lang w:val="lv-LV"/>
              </w:rPr>
              <w:t xml:space="preserve"> kļava</w:t>
            </w:r>
          </w:p>
        </w:tc>
        <w:tc>
          <w:tcPr>
            <w:tcW w:w="4820" w:type="dxa"/>
          </w:tcPr>
          <w:p w14:paraId="22293AE0" w14:textId="77777777" w:rsidR="00644486" w:rsidRPr="006D60D1" w:rsidRDefault="005C274C" w:rsidP="00762A06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25786F">
              <w:rPr>
                <w:rFonts w:eastAsia="TimesNewRomanPSMT"/>
                <w:sz w:val="20"/>
                <w:szCs w:val="20"/>
              </w:rPr>
              <w:t>ø66 (86953) cm</w:t>
            </w:r>
          </w:p>
        </w:tc>
        <w:tc>
          <w:tcPr>
            <w:tcW w:w="850" w:type="dxa"/>
          </w:tcPr>
          <w:p w14:paraId="22C4652A" w14:textId="77777777" w:rsidR="00644486" w:rsidRPr="00F771B5" w:rsidRDefault="005C274C" w:rsidP="00762A06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C22A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Mazvērtīgs</w:t>
            </w:r>
          </w:p>
        </w:tc>
      </w:tr>
      <w:bookmarkEnd w:id="3"/>
    </w:tbl>
    <w:p w14:paraId="2B7B1497" w14:textId="77777777" w:rsidR="00644486" w:rsidRDefault="00644486" w:rsidP="00644486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2BD19C3B" w14:textId="77777777" w:rsidR="00644486" w:rsidRPr="009F4995" w:rsidRDefault="005C274C" w:rsidP="00644486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lastRenderedPageBreak/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25786F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0100 011 2063</w:t>
      </w:r>
      <w:r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29"/>
        <w:gridCol w:w="4820"/>
        <w:gridCol w:w="850"/>
        <w:gridCol w:w="1982"/>
      </w:tblGrid>
      <w:tr w:rsidR="00EB02D3" w14:paraId="75198904" w14:textId="77777777" w:rsidTr="00762A0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3FD4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31946AEE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E7CE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9E48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2DCFFED5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0095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26D30762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F75F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06F4B6E8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EB02D3" w14:paraId="009847E7" w14:textId="77777777" w:rsidTr="00762A06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5B22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0AC7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Parastā liepa</w:t>
            </w:r>
          </w:p>
        </w:tc>
        <w:tc>
          <w:tcPr>
            <w:tcW w:w="4820" w:type="dxa"/>
          </w:tcPr>
          <w:p w14:paraId="72E575FE" w14:textId="77777777" w:rsidR="00644486" w:rsidRPr="006D60D1" w:rsidRDefault="005C274C" w:rsidP="00762A06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25786F">
              <w:rPr>
                <w:rFonts w:eastAsia="TimesNewRomanPSMT"/>
                <w:sz w:val="20"/>
                <w:szCs w:val="20"/>
              </w:rPr>
              <w:t>ø60 (88206), ø42 (88207), ø20/42 (88208) cm</w:t>
            </w:r>
          </w:p>
        </w:tc>
        <w:tc>
          <w:tcPr>
            <w:tcW w:w="850" w:type="dxa"/>
          </w:tcPr>
          <w:p w14:paraId="67EC7B4B" w14:textId="77777777" w:rsidR="00644486" w:rsidRPr="00F771B5" w:rsidRDefault="005C274C" w:rsidP="00762A06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ED58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Vērtīgs</w:t>
            </w:r>
          </w:p>
        </w:tc>
      </w:tr>
      <w:tr w:rsidR="00EB02D3" w14:paraId="6A55EFF4" w14:textId="77777777" w:rsidTr="00762A06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1101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3405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Parastā kļava</w:t>
            </w:r>
          </w:p>
        </w:tc>
        <w:tc>
          <w:tcPr>
            <w:tcW w:w="4820" w:type="dxa"/>
          </w:tcPr>
          <w:p w14:paraId="56109555" w14:textId="77777777" w:rsidR="00644486" w:rsidRPr="006D60D1" w:rsidRDefault="005C274C" w:rsidP="00762A06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25786F">
              <w:rPr>
                <w:rFonts w:eastAsia="TimesNewRomanPSMT"/>
                <w:sz w:val="20"/>
                <w:szCs w:val="20"/>
              </w:rPr>
              <w:t>ø42 (88227) cm</w:t>
            </w:r>
          </w:p>
        </w:tc>
        <w:tc>
          <w:tcPr>
            <w:tcW w:w="850" w:type="dxa"/>
          </w:tcPr>
          <w:p w14:paraId="553DBED6" w14:textId="77777777" w:rsidR="00644486" w:rsidRPr="00F771B5" w:rsidRDefault="005C274C" w:rsidP="00762A06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F33B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Mazvērtīgs</w:t>
            </w:r>
          </w:p>
        </w:tc>
      </w:tr>
    </w:tbl>
    <w:p w14:paraId="7DE35574" w14:textId="77777777" w:rsidR="00644486" w:rsidRDefault="00644486" w:rsidP="00644486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15523FF9" w14:textId="77777777" w:rsidR="00644486" w:rsidRPr="009F4995" w:rsidRDefault="005C274C" w:rsidP="00644486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25786F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0100 011 0200</w:t>
      </w:r>
      <w:r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29"/>
        <w:gridCol w:w="4820"/>
        <w:gridCol w:w="850"/>
        <w:gridCol w:w="1982"/>
      </w:tblGrid>
      <w:tr w:rsidR="00EB02D3" w14:paraId="7FD70602" w14:textId="77777777" w:rsidTr="00762A0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FE9D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637087A1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06F9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7657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7510D96B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DAB4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04DFF68C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1375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2DB124A1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EB02D3" w14:paraId="5F4FEEC4" w14:textId="77777777" w:rsidTr="00762A06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6C8A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E709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Parastā kļava</w:t>
            </w:r>
          </w:p>
        </w:tc>
        <w:tc>
          <w:tcPr>
            <w:tcW w:w="4820" w:type="dxa"/>
          </w:tcPr>
          <w:p w14:paraId="29BA3CAE" w14:textId="77777777" w:rsidR="00644486" w:rsidRPr="006D60D1" w:rsidRDefault="005C274C" w:rsidP="00762A06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25786F">
              <w:rPr>
                <w:rFonts w:eastAsia="TimesNewRomanPSMT"/>
                <w:sz w:val="20"/>
                <w:szCs w:val="20"/>
              </w:rPr>
              <w:t>ø62 (88254) cm</w:t>
            </w:r>
          </w:p>
        </w:tc>
        <w:tc>
          <w:tcPr>
            <w:tcW w:w="850" w:type="dxa"/>
          </w:tcPr>
          <w:p w14:paraId="68B6B527" w14:textId="77777777" w:rsidR="00644486" w:rsidRPr="00F771B5" w:rsidRDefault="005C274C" w:rsidP="00762A06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801F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Mazvērtīgs</w:t>
            </w:r>
          </w:p>
        </w:tc>
      </w:tr>
    </w:tbl>
    <w:p w14:paraId="1887B650" w14:textId="77777777" w:rsidR="00644486" w:rsidRDefault="00644486" w:rsidP="00644486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2969DE20" w14:textId="77777777" w:rsidR="00644486" w:rsidRPr="009F4995" w:rsidRDefault="005C274C" w:rsidP="00644486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D72264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0100 011 2063</w:t>
      </w:r>
      <w:r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29"/>
        <w:gridCol w:w="4820"/>
        <w:gridCol w:w="850"/>
        <w:gridCol w:w="1982"/>
      </w:tblGrid>
      <w:tr w:rsidR="00EB02D3" w14:paraId="69BE50B7" w14:textId="77777777" w:rsidTr="00762A0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3AE7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5B8FA27B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3E79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701C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26DFDF4E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73D9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421734BB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CF2A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5D6E40F1" w14:textId="77777777" w:rsidR="00644486" w:rsidRPr="006D60D1" w:rsidRDefault="005C274C" w:rsidP="00762A0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EB02D3" w14:paraId="04C16539" w14:textId="77777777" w:rsidTr="00762A06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5D4A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AD6F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Parastā liepa</w:t>
            </w:r>
          </w:p>
        </w:tc>
        <w:tc>
          <w:tcPr>
            <w:tcW w:w="4820" w:type="dxa"/>
          </w:tcPr>
          <w:p w14:paraId="34585517" w14:textId="77777777" w:rsidR="00644486" w:rsidRPr="006D60D1" w:rsidRDefault="005C274C" w:rsidP="00762A06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D72264">
              <w:rPr>
                <w:rFonts w:eastAsia="TimesNewRomanPSMT"/>
                <w:sz w:val="20"/>
                <w:szCs w:val="20"/>
              </w:rPr>
              <w:t>ø74 (88217), ø56 (88218), ø51 (88219), ø48 (88220), ø47 (88221) cm</w:t>
            </w:r>
          </w:p>
        </w:tc>
        <w:tc>
          <w:tcPr>
            <w:tcW w:w="850" w:type="dxa"/>
          </w:tcPr>
          <w:p w14:paraId="3BC51E0F" w14:textId="77777777" w:rsidR="00644486" w:rsidRPr="00F771B5" w:rsidRDefault="005C274C" w:rsidP="00762A06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02F6" w14:textId="77777777" w:rsidR="00644486" w:rsidRPr="006D60D1" w:rsidRDefault="005C274C" w:rsidP="00762A06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Vērtīgs</w:t>
            </w:r>
          </w:p>
        </w:tc>
      </w:tr>
    </w:tbl>
    <w:p w14:paraId="0A54E49F" w14:textId="77777777" w:rsidR="00644486" w:rsidRDefault="00644486" w:rsidP="00644486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75D361FA" w14:textId="77777777" w:rsidR="00644486" w:rsidRDefault="00644486" w:rsidP="00644486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4962B931" w14:textId="77777777" w:rsidR="00644486" w:rsidRPr="006D60D1" w:rsidRDefault="005C274C" w:rsidP="00644486">
      <w:pPr>
        <w:jc w:val="both"/>
        <w:outlineLvl w:val="0"/>
        <w:rPr>
          <w:i/>
          <w:sz w:val="26"/>
          <w:szCs w:val="26"/>
          <w:u w:val="single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>Publiskās apspriešanas rezultātu apkopojums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187"/>
        <w:gridCol w:w="1534"/>
      </w:tblGrid>
      <w:tr w:rsidR="00EB02D3" w14:paraId="1D777DE0" w14:textId="77777777" w:rsidTr="00762A0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6772ED" w14:textId="77777777" w:rsidR="00644486" w:rsidRPr="006D60D1" w:rsidRDefault="005C274C" w:rsidP="00762A06">
            <w:pPr>
              <w:ind w:left="360"/>
              <w:rPr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1</w:t>
            </w:r>
            <w:r w:rsidRPr="006D60D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B0DE0A" w14:textId="77777777" w:rsidR="00644486" w:rsidRPr="006D60D1" w:rsidRDefault="005C274C" w:rsidP="00762A06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Saņemtas aptaujas lapas/iesniegumi/vēstules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430DDB" w14:textId="77777777" w:rsidR="00644486" w:rsidRPr="006D60D1" w:rsidRDefault="005C274C" w:rsidP="00762A06">
            <w:pPr>
              <w:rPr>
                <w:lang w:val="lv-LV"/>
              </w:rPr>
            </w:pPr>
            <w:r w:rsidRPr="006D60D1">
              <w:rPr>
                <w:i/>
                <w:lang w:val="lv-LV"/>
              </w:rPr>
              <w:t>Skaits kopā</w:t>
            </w:r>
            <w:r>
              <w:rPr>
                <w:i/>
                <w:lang w:val="lv-LV"/>
              </w:rPr>
              <w:t xml:space="preserve"> 0</w:t>
            </w:r>
          </w:p>
        </w:tc>
      </w:tr>
      <w:tr w:rsidR="00EB02D3" w14:paraId="58DCA9B5" w14:textId="77777777" w:rsidTr="00762A0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C2D6" w14:textId="77777777" w:rsidR="00644486" w:rsidRPr="006D60D1" w:rsidRDefault="00644486" w:rsidP="00762A06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31A7" w14:textId="77777777" w:rsidR="00644486" w:rsidRPr="006D60D1" w:rsidRDefault="005C274C" w:rsidP="00644486">
            <w:pPr>
              <w:jc w:val="both"/>
              <w:rPr>
                <w:lang w:val="lv-LV"/>
              </w:rPr>
            </w:pPr>
            <w:r w:rsidRPr="006D60D1">
              <w:rPr>
                <w:lang w:val="lv-LV"/>
              </w:rPr>
              <w:t>aptaujas lapas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D06D" w14:textId="77777777" w:rsidR="00644486" w:rsidRPr="006D60D1" w:rsidRDefault="005C274C" w:rsidP="0064448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EB02D3" w14:paraId="215EB021" w14:textId="77777777" w:rsidTr="00762A0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62DE" w14:textId="77777777" w:rsidR="00644486" w:rsidRPr="006D60D1" w:rsidRDefault="00644486" w:rsidP="00762A06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9785" w14:textId="77777777" w:rsidR="00644486" w:rsidRPr="006D60D1" w:rsidRDefault="005C274C" w:rsidP="00644486">
            <w:pPr>
              <w:jc w:val="both"/>
              <w:rPr>
                <w:lang w:val="lv-LV"/>
              </w:rPr>
            </w:pPr>
            <w:r w:rsidRPr="006D60D1">
              <w:rPr>
                <w:lang w:val="lv-LV"/>
              </w:rPr>
              <w:t>iesniegumi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9DFC" w14:textId="77777777" w:rsidR="00644486" w:rsidRPr="006D60D1" w:rsidRDefault="005C274C" w:rsidP="00644486">
            <w:pPr>
              <w:jc w:val="center"/>
              <w:rPr>
                <w:b/>
                <w:lang w:val="lv-LV"/>
              </w:rPr>
            </w:pPr>
            <w:r w:rsidRPr="006D60D1">
              <w:rPr>
                <w:b/>
                <w:lang w:val="lv-LV"/>
              </w:rPr>
              <w:t>-</w:t>
            </w:r>
          </w:p>
        </w:tc>
      </w:tr>
      <w:tr w:rsidR="00EB02D3" w14:paraId="171958A5" w14:textId="77777777" w:rsidTr="00762A0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97A4D3" w14:textId="77777777" w:rsidR="00644486" w:rsidRPr="006D60D1" w:rsidRDefault="005C274C" w:rsidP="00762A06">
            <w:pPr>
              <w:ind w:left="360"/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9B0D63" w14:textId="77777777" w:rsidR="00644486" w:rsidRPr="006D60D1" w:rsidRDefault="005C274C" w:rsidP="00762A06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Iesniegtie viedokļi par koka/-u ciršanas ieceri 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5D8DE4" w14:textId="77777777" w:rsidR="00644486" w:rsidRPr="006D60D1" w:rsidRDefault="005C274C" w:rsidP="00644486">
            <w:pPr>
              <w:jc w:val="center"/>
              <w:rPr>
                <w:b/>
                <w:lang w:val="lv-LV"/>
              </w:rPr>
            </w:pPr>
            <w:r w:rsidRPr="006D60D1">
              <w:rPr>
                <w:b/>
                <w:lang w:val="lv-LV"/>
              </w:rPr>
              <w:t>-</w:t>
            </w:r>
          </w:p>
        </w:tc>
      </w:tr>
      <w:tr w:rsidR="00EB02D3" w14:paraId="08CE5125" w14:textId="77777777" w:rsidTr="00762A0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6C3C" w14:textId="77777777" w:rsidR="00644486" w:rsidRPr="006D60D1" w:rsidRDefault="00644486" w:rsidP="00762A06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1FC7" w14:textId="77777777" w:rsidR="00644486" w:rsidRPr="00644486" w:rsidRDefault="005C274C" w:rsidP="00644486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Pr="00644486">
              <w:rPr>
                <w:lang w:val="lv-LV"/>
              </w:rPr>
              <w:t>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D0EF" w14:textId="77777777" w:rsidR="00644486" w:rsidRPr="006D60D1" w:rsidRDefault="005C274C" w:rsidP="006444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B02D3" w14:paraId="2C5B0C22" w14:textId="77777777" w:rsidTr="00762A0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B6B4" w14:textId="77777777" w:rsidR="00644486" w:rsidRPr="006D60D1" w:rsidRDefault="00644486" w:rsidP="00762A06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156B" w14:textId="77777777" w:rsidR="00644486" w:rsidRPr="006D60D1" w:rsidRDefault="005C274C" w:rsidP="00644486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Pr="006D60D1">
              <w:rPr>
                <w:lang w:val="lv-LV"/>
              </w:rPr>
              <w:t>daļēji 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97CB" w14:textId="77777777" w:rsidR="00644486" w:rsidRPr="006D60D1" w:rsidRDefault="005C274C" w:rsidP="00644486">
            <w:pPr>
              <w:jc w:val="center"/>
              <w:rPr>
                <w:lang w:val="lv-LV"/>
              </w:rPr>
            </w:pPr>
            <w:r w:rsidRPr="006D60D1">
              <w:rPr>
                <w:lang w:val="lv-LV"/>
              </w:rPr>
              <w:t>-</w:t>
            </w:r>
          </w:p>
        </w:tc>
      </w:tr>
      <w:tr w:rsidR="00EB02D3" w14:paraId="5D10976C" w14:textId="77777777" w:rsidTr="00762A0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2F78" w14:textId="77777777" w:rsidR="00644486" w:rsidRPr="006D60D1" w:rsidRDefault="00644486" w:rsidP="00762A06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F480" w14:textId="77777777" w:rsidR="00644486" w:rsidRPr="006D60D1" w:rsidRDefault="005C274C" w:rsidP="00762A06">
            <w:pPr>
              <w:ind w:left="720" w:hanging="615"/>
              <w:rPr>
                <w:lang w:val="lv-LV"/>
              </w:rPr>
            </w:pPr>
            <w:r w:rsidRPr="006D60D1">
              <w:rPr>
                <w:lang w:val="lv-LV"/>
              </w:rPr>
              <w:t>noraida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872D" w14:textId="77777777" w:rsidR="00644486" w:rsidRDefault="005C274C" w:rsidP="00644486">
            <w:pPr>
              <w:jc w:val="center"/>
              <w:rPr>
                <w:lang w:val="lv-LV"/>
              </w:rPr>
            </w:pPr>
            <w:r w:rsidRPr="006D60D1">
              <w:rPr>
                <w:lang w:val="lv-LV"/>
              </w:rPr>
              <w:t>-</w:t>
            </w:r>
          </w:p>
        </w:tc>
      </w:tr>
      <w:tr w:rsidR="00EB02D3" w14:paraId="39EDC3F4" w14:textId="77777777" w:rsidTr="00762A0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EE69" w14:textId="77777777" w:rsidR="00644486" w:rsidRDefault="00644486" w:rsidP="00762A06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2CBA" w14:textId="77777777" w:rsidR="00644486" w:rsidRDefault="005C274C" w:rsidP="00762A06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 xml:space="preserve">cits </w:t>
            </w:r>
            <w:r>
              <w:rPr>
                <w:lang w:val="lv-LV"/>
              </w:rPr>
              <w:t>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BBB4" w14:textId="77777777" w:rsidR="00644486" w:rsidRDefault="005C274C" w:rsidP="006444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B02D3" w14:paraId="19E8F75B" w14:textId="77777777" w:rsidTr="00762A0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834021" w14:textId="77777777" w:rsidR="00644486" w:rsidRDefault="005C274C" w:rsidP="00762A06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401FAF" w14:textId="77777777" w:rsidR="00644486" w:rsidRDefault="005C274C" w:rsidP="00762A06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Izteiktie viedokļi par koku ciršanas ieceres realizācijas ietekmi uz apkārtējo māju vides ainavisko un ekoloģisko vērtību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0C536A" w14:textId="77777777" w:rsidR="00644486" w:rsidRDefault="005C274C" w:rsidP="0064448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EB02D3" w14:paraId="0314724B" w14:textId="77777777" w:rsidTr="00762A0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C7A" w14:textId="77777777" w:rsidR="00644486" w:rsidRDefault="00644486" w:rsidP="00762A06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338E" w14:textId="77777777" w:rsidR="00644486" w:rsidRDefault="005C274C" w:rsidP="00762A06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pozitīvi ietekmēs</w:t>
            </w:r>
          </w:p>
          <w:p w14:paraId="4849DA7A" w14:textId="77777777" w:rsidR="00644486" w:rsidRDefault="00644486" w:rsidP="00762A06">
            <w:pPr>
              <w:ind w:left="720" w:hanging="61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58F4" w14:textId="77777777" w:rsidR="00644486" w:rsidRDefault="005C274C" w:rsidP="006444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B02D3" w14:paraId="667C2D45" w14:textId="77777777" w:rsidTr="00762A0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5F11" w14:textId="77777777" w:rsidR="00644486" w:rsidRDefault="00644486" w:rsidP="00762A06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F562" w14:textId="77777777" w:rsidR="00644486" w:rsidRDefault="005C274C" w:rsidP="00762A06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negatīvi 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71C9" w14:textId="77777777" w:rsidR="00644486" w:rsidRDefault="005C274C" w:rsidP="006444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B02D3" w14:paraId="1D376F9B" w14:textId="77777777" w:rsidTr="00762A0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6A5" w14:textId="77777777" w:rsidR="00644486" w:rsidRDefault="00644486" w:rsidP="00762A06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04F8" w14:textId="77777777" w:rsidR="00644486" w:rsidRDefault="005C274C" w:rsidP="00762A06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6D72" w14:textId="77777777" w:rsidR="00644486" w:rsidRDefault="005C274C" w:rsidP="006444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B02D3" w14:paraId="0E67EA71" w14:textId="77777777" w:rsidTr="00762A0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41D5" w14:textId="77777777" w:rsidR="00644486" w:rsidRDefault="00644486" w:rsidP="00762A06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EE1" w14:textId="77777777" w:rsidR="00644486" w:rsidRDefault="005C274C" w:rsidP="00762A06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9A28" w14:textId="77777777" w:rsidR="00644486" w:rsidRDefault="005C274C" w:rsidP="006444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B02D3" w14:paraId="1DC4D130" w14:textId="77777777" w:rsidTr="00762A0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99B8D5" w14:textId="77777777" w:rsidR="00644486" w:rsidRDefault="005C274C" w:rsidP="00762A06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549DAA" w14:textId="77777777" w:rsidR="00644486" w:rsidRDefault="005C274C" w:rsidP="00762A06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Atsauksmes, kas </w:t>
            </w:r>
            <w:r>
              <w:rPr>
                <w:b/>
                <w:sz w:val="26"/>
                <w:szCs w:val="26"/>
                <w:lang w:val="lv-LV"/>
              </w:rPr>
              <w:t>iesniegtas pēc izsludinātās publiskās apspriešanas termiņa beigām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317E3D" w14:textId="77777777" w:rsidR="00644486" w:rsidRDefault="005C274C" w:rsidP="0064448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</w:tbl>
    <w:p w14:paraId="2299EEFD" w14:textId="77777777" w:rsidR="00644486" w:rsidRDefault="00644486" w:rsidP="00644486">
      <w:pPr>
        <w:ind w:firstLine="720"/>
        <w:jc w:val="both"/>
        <w:rPr>
          <w:sz w:val="26"/>
          <w:szCs w:val="26"/>
          <w:lang w:val="lv-LV"/>
        </w:rPr>
      </w:pPr>
    </w:p>
    <w:p w14:paraId="06721D81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897"/>
        <w:gridCol w:w="4601"/>
      </w:tblGrid>
      <w:tr w:rsidR="00EB02D3" w14:paraId="71643FE8" w14:textId="77777777" w:rsidTr="003242E6">
        <w:tc>
          <w:tcPr>
            <w:tcW w:w="4897" w:type="dxa"/>
            <w:hideMark/>
          </w:tcPr>
          <w:p w14:paraId="62E29D2D" w14:textId="77777777" w:rsidR="008606C9" w:rsidRPr="005C274C" w:rsidRDefault="005C274C" w:rsidP="003242E6">
            <w:pPr>
              <w:rPr>
                <w:sz w:val="26"/>
                <w:szCs w:val="26"/>
                <w:lang w:val="lv-LV"/>
              </w:rPr>
            </w:pPr>
            <w:r w:rsidRPr="000015D5">
              <w:rPr>
                <w:sz w:val="26"/>
                <w:szCs w:val="26"/>
              </w:rPr>
              <w:fldChar w:fldCharType="begin"/>
            </w:r>
            <w:r w:rsidRPr="005C274C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15D5">
              <w:rPr>
                <w:sz w:val="26"/>
                <w:szCs w:val="26"/>
              </w:rPr>
              <w:fldChar w:fldCharType="separate"/>
            </w:r>
            <w:r w:rsidRPr="005C274C">
              <w:rPr>
                <w:sz w:val="26"/>
                <w:szCs w:val="26"/>
                <w:lang w:val="lv-LV"/>
              </w:rPr>
              <w:t>Rīgas valstspilsētas pašvaldības Pilsētas attīstības departamenta Pilsētvides dizaina un inženierbūvju pārvaldes Koku novērtēšanas nodaļas vadītājs</w:t>
            </w:r>
            <w:r w:rsidRPr="000015D5">
              <w:rPr>
                <w:sz w:val="26"/>
                <w:szCs w:val="26"/>
              </w:rPr>
              <w:fldChar w:fldCharType="end"/>
            </w:r>
            <w:r w:rsidRPr="005C274C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4601" w:type="dxa"/>
            <w:vAlign w:val="bottom"/>
            <w:hideMark/>
          </w:tcPr>
          <w:p w14:paraId="2AB4B3D8" w14:textId="77777777" w:rsidR="008606C9" w:rsidRPr="000015D5" w:rsidRDefault="005C274C" w:rsidP="003242E6">
            <w:pPr>
              <w:jc w:val="right"/>
              <w:rPr>
                <w:sz w:val="26"/>
                <w:szCs w:val="26"/>
              </w:rPr>
            </w:pPr>
            <w:proofErr w:type="spellStart"/>
            <w:r w:rsidRPr="00695E90">
              <w:rPr>
                <w:sz w:val="26"/>
                <w:szCs w:val="26"/>
              </w:rPr>
              <w:t>V.Freimanis</w:t>
            </w:r>
            <w:proofErr w:type="spellEnd"/>
          </w:p>
        </w:tc>
      </w:tr>
    </w:tbl>
    <w:p w14:paraId="2DF48A57" w14:textId="77777777" w:rsidR="008013AC" w:rsidRPr="000075DA" w:rsidRDefault="008013AC" w:rsidP="008013AC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EB02D3" w14:paraId="56254CCC" w14:textId="77777777" w:rsidTr="009556D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196BE42E" w14:textId="77777777" w:rsidR="008013AC" w:rsidRPr="000075DA" w:rsidRDefault="005C274C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Veide</w:t>
            </w:r>
            <w:r w:rsidRPr="000075DA">
              <w:rPr>
                <w:sz w:val="22"/>
                <w:szCs w:val="22"/>
                <w:lang w:val="lv-LV"/>
              </w:rPr>
              <w:tab/>
              <w:t>67105819</w:t>
            </w:r>
          </w:p>
          <w:p w14:paraId="5B1D7181" w14:textId="77777777" w:rsidR="008013AC" w:rsidRPr="000075DA" w:rsidRDefault="005C274C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139855EE" w14:textId="77777777" w:rsidR="008013AC" w:rsidRPr="000075DA" w:rsidRDefault="005C274C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700016EE" w14:textId="77777777" w:rsidR="00051144" w:rsidRDefault="00051144" w:rsidP="00C440E3">
      <w:pPr>
        <w:rPr>
          <w:sz w:val="16"/>
          <w:szCs w:val="16"/>
          <w:lang w:val="lv-LV"/>
        </w:rPr>
      </w:pPr>
    </w:p>
    <w:sectPr w:rsidR="00051144" w:rsidSect="0005114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0C9C" w14:textId="77777777" w:rsidR="005C274C" w:rsidRDefault="005C274C">
      <w:r>
        <w:separator/>
      </w:r>
    </w:p>
  </w:endnote>
  <w:endnote w:type="continuationSeparator" w:id="0">
    <w:p w14:paraId="13FCD420" w14:textId="77777777" w:rsidR="005C274C" w:rsidRDefault="005C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A8DB" w14:textId="77777777" w:rsidR="00EB02D3" w:rsidRDefault="005C274C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A442" w14:textId="77777777" w:rsidR="00EB02D3" w:rsidRDefault="005C274C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EBF4" w14:textId="77777777" w:rsidR="005C274C" w:rsidRDefault="005C274C">
      <w:r>
        <w:separator/>
      </w:r>
    </w:p>
  </w:footnote>
  <w:footnote w:type="continuationSeparator" w:id="0">
    <w:p w14:paraId="5DA2A6AA" w14:textId="77777777" w:rsidR="005C274C" w:rsidRDefault="005C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8B55" w14:textId="77777777" w:rsidR="008938FE" w:rsidRDefault="005C274C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5D5AF2E0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1B2F" w14:textId="77777777" w:rsidR="008938FE" w:rsidRDefault="005C274C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AF6B9E8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4555F"/>
    <w:multiLevelType w:val="hybridMultilevel"/>
    <w:tmpl w:val="8354CE66"/>
    <w:lvl w:ilvl="0" w:tplc="0E24C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08B130" w:tentative="1">
      <w:start w:val="1"/>
      <w:numFmt w:val="lowerLetter"/>
      <w:lvlText w:val="%2."/>
      <w:lvlJc w:val="left"/>
      <w:pPr>
        <w:ind w:left="1440" w:hanging="360"/>
      </w:pPr>
    </w:lvl>
    <w:lvl w:ilvl="2" w:tplc="02A6ED38" w:tentative="1">
      <w:start w:val="1"/>
      <w:numFmt w:val="lowerRoman"/>
      <w:lvlText w:val="%3."/>
      <w:lvlJc w:val="right"/>
      <w:pPr>
        <w:ind w:left="2160" w:hanging="180"/>
      </w:pPr>
    </w:lvl>
    <w:lvl w:ilvl="3" w:tplc="06F2F5C6" w:tentative="1">
      <w:start w:val="1"/>
      <w:numFmt w:val="decimal"/>
      <w:lvlText w:val="%4."/>
      <w:lvlJc w:val="left"/>
      <w:pPr>
        <w:ind w:left="2880" w:hanging="360"/>
      </w:pPr>
    </w:lvl>
    <w:lvl w:ilvl="4" w:tplc="70A02124" w:tentative="1">
      <w:start w:val="1"/>
      <w:numFmt w:val="lowerLetter"/>
      <w:lvlText w:val="%5."/>
      <w:lvlJc w:val="left"/>
      <w:pPr>
        <w:ind w:left="3600" w:hanging="360"/>
      </w:pPr>
    </w:lvl>
    <w:lvl w:ilvl="5" w:tplc="EBACCA04" w:tentative="1">
      <w:start w:val="1"/>
      <w:numFmt w:val="lowerRoman"/>
      <w:lvlText w:val="%6."/>
      <w:lvlJc w:val="right"/>
      <w:pPr>
        <w:ind w:left="4320" w:hanging="180"/>
      </w:pPr>
    </w:lvl>
    <w:lvl w:ilvl="6" w:tplc="81783E62" w:tentative="1">
      <w:start w:val="1"/>
      <w:numFmt w:val="decimal"/>
      <w:lvlText w:val="%7."/>
      <w:lvlJc w:val="left"/>
      <w:pPr>
        <w:ind w:left="5040" w:hanging="360"/>
      </w:pPr>
    </w:lvl>
    <w:lvl w:ilvl="7" w:tplc="9880E9AC" w:tentative="1">
      <w:start w:val="1"/>
      <w:numFmt w:val="lowerLetter"/>
      <w:lvlText w:val="%8."/>
      <w:lvlJc w:val="left"/>
      <w:pPr>
        <w:ind w:left="5760" w:hanging="360"/>
      </w:pPr>
    </w:lvl>
    <w:lvl w:ilvl="8" w:tplc="EFFAF5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5D5"/>
    <w:rsid w:val="00001F47"/>
    <w:rsid w:val="000075DA"/>
    <w:rsid w:val="00013B37"/>
    <w:rsid w:val="00016039"/>
    <w:rsid w:val="00035626"/>
    <w:rsid w:val="0003732F"/>
    <w:rsid w:val="00046A6E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1950"/>
    <w:rsid w:val="001D6253"/>
    <w:rsid w:val="001E5241"/>
    <w:rsid w:val="0021183B"/>
    <w:rsid w:val="00214873"/>
    <w:rsid w:val="0022774F"/>
    <w:rsid w:val="002419C8"/>
    <w:rsid w:val="00242DDF"/>
    <w:rsid w:val="002506AD"/>
    <w:rsid w:val="0025786F"/>
    <w:rsid w:val="002610CD"/>
    <w:rsid w:val="002737A4"/>
    <w:rsid w:val="002755FA"/>
    <w:rsid w:val="002A058F"/>
    <w:rsid w:val="002B3316"/>
    <w:rsid w:val="002C569E"/>
    <w:rsid w:val="002D0FBB"/>
    <w:rsid w:val="003242E6"/>
    <w:rsid w:val="00327960"/>
    <w:rsid w:val="0033055C"/>
    <w:rsid w:val="00340C39"/>
    <w:rsid w:val="00342F44"/>
    <w:rsid w:val="00352DAD"/>
    <w:rsid w:val="00361984"/>
    <w:rsid w:val="003854FF"/>
    <w:rsid w:val="003B3A52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4E29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5AB3"/>
    <w:rsid w:val="00587CFA"/>
    <w:rsid w:val="005A2AD2"/>
    <w:rsid w:val="005B17C3"/>
    <w:rsid w:val="005C274C"/>
    <w:rsid w:val="005C6659"/>
    <w:rsid w:val="005E5D79"/>
    <w:rsid w:val="005F19A7"/>
    <w:rsid w:val="005F431D"/>
    <w:rsid w:val="005F4A17"/>
    <w:rsid w:val="0064281A"/>
    <w:rsid w:val="00644486"/>
    <w:rsid w:val="00671F14"/>
    <w:rsid w:val="00676B33"/>
    <w:rsid w:val="0068008E"/>
    <w:rsid w:val="00686594"/>
    <w:rsid w:val="00695E90"/>
    <w:rsid w:val="006A2DC7"/>
    <w:rsid w:val="006A374C"/>
    <w:rsid w:val="006A7B9E"/>
    <w:rsid w:val="006B46EC"/>
    <w:rsid w:val="006C7A42"/>
    <w:rsid w:val="006D5F8E"/>
    <w:rsid w:val="006D60D1"/>
    <w:rsid w:val="006E4C9B"/>
    <w:rsid w:val="006F4E04"/>
    <w:rsid w:val="00702070"/>
    <w:rsid w:val="007113AE"/>
    <w:rsid w:val="00711605"/>
    <w:rsid w:val="0075016C"/>
    <w:rsid w:val="0075294D"/>
    <w:rsid w:val="00762A06"/>
    <w:rsid w:val="0077210F"/>
    <w:rsid w:val="00797AE4"/>
    <w:rsid w:val="007A0E21"/>
    <w:rsid w:val="007B3C10"/>
    <w:rsid w:val="007B4D9C"/>
    <w:rsid w:val="007D6E66"/>
    <w:rsid w:val="008013AC"/>
    <w:rsid w:val="00806AF2"/>
    <w:rsid w:val="00833DE5"/>
    <w:rsid w:val="008367A5"/>
    <w:rsid w:val="00855384"/>
    <w:rsid w:val="008606C9"/>
    <w:rsid w:val="0086394A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3E04"/>
    <w:rsid w:val="00916F6D"/>
    <w:rsid w:val="00940E53"/>
    <w:rsid w:val="009556D3"/>
    <w:rsid w:val="009577AE"/>
    <w:rsid w:val="0097235F"/>
    <w:rsid w:val="009740F5"/>
    <w:rsid w:val="009831FA"/>
    <w:rsid w:val="009E2E2F"/>
    <w:rsid w:val="009E33EF"/>
    <w:rsid w:val="009F4995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2954"/>
    <w:rsid w:val="00BA6AAC"/>
    <w:rsid w:val="00BA7C15"/>
    <w:rsid w:val="00BB613D"/>
    <w:rsid w:val="00BC2CD6"/>
    <w:rsid w:val="00BD1170"/>
    <w:rsid w:val="00BE02C1"/>
    <w:rsid w:val="00BF3A25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818CD"/>
    <w:rsid w:val="00C90512"/>
    <w:rsid w:val="00C94994"/>
    <w:rsid w:val="00CA1631"/>
    <w:rsid w:val="00CB17B5"/>
    <w:rsid w:val="00CC5D7A"/>
    <w:rsid w:val="00CE16CA"/>
    <w:rsid w:val="00CF3E14"/>
    <w:rsid w:val="00CF5869"/>
    <w:rsid w:val="00D26FB3"/>
    <w:rsid w:val="00D43964"/>
    <w:rsid w:val="00D516B2"/>
    <w:rsid w:val="00D72264"/>
    <w:rsid w:val="00D9251B"/>
    <w:rsid w:val="00DB7F2C"/>
    <w:rsid w:val="00DC4652"/>
    <w:rsid w:val="00DC6D4A"/>
    <w:rsid w:val="00DD04A3"/>
    <w:rsid w:val="00E0576E"/>
    <w:rsid w:val="00E12BF9"/>
    <w:rsid w:val="00E32D88"/>
    <w:rsid w:val="00E7115C"/>
    <w:rsid w:val="00E8175B"/>
    <w:rsid w:val="00EB02D3"/>
    <w:rsid w:val="00EB04D0"/>
    <w:rsid w:val="00EB5405"/>
    <w:rsid w:val="00EB5549"/>
    <w:rsid w:val="00EC1609"/>
    <w:rsid w:val="00ED12D1"/>
    <w:rsid w:val="00ED267B"/>
    <w:rsid w:val="00EE3DEA"/>
    <w:rsid w:val="00F007E6"/>
    <w:rsid w:val="00F32CAB"/>
    <w:rsid w:val="00F43861"/>
    <w:rsid w:val="00F45DA1"/>
    <w:rsid w:val="00F5514F"/>
    <w:rsid w:val="00F72A57"/>
    <w:rsid w:val="00F75D4F"/>
    <w:rsid w:val="00F771B5"/>
    <w:rsid w:val="00FA18E6"/>
    <w:rsid w:val="00FA24B9"/>
    <w:rsid w:val="00FA4EFF"/>
    <w:rsid w:val="00FB0581"/>
    <w:rsid w:val="00FC6970"/>
    <w:rsid w:val="00FD048D"/>
    <w:rsid w:val="00FD5B43"/>
    <w:rsid w:val="00FD60F3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4A612A6A"/>
  <w15:chartTrackingRefBased/>
  <w15:docId w15:val="{1231630A-0B99-4DA4-8B91-9B841D0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1"/>
    <w:qFormat/>
    <w:rsid w:val="00644486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644486"/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Lelde Veide</cp:lastModifiedBy>
  <cp:revision>2</cp:revision>
  <cp:lastPrinted>2008-02-21T11:46:00Z</cp:lastPrinted>
  <dcterms:created xsi:type="dcterms:W3CDTF">2024-12-27T10:10:00Z</dcterms:created>
  <dcterms:modified xsi:type="dcterms:W3CDTF">2024-12-27T10:10:00Z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koku ciršanas publisko apspriešanu Andrejostas ielā 21, 27, 25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20.12.2024.</vt:lpwstr>
  </property>
  <property fmtid="{D5CDD505-2E9C-101B-9397-08002B2CF9AE}" pid="24" name="REG_NUMURS">
    <vt:lpwstr>DA-24-69-zi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Pilsētas attīstības departaments</vt:lpwstr>
  </property>
</Properties>
</file>